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3A4" w:rsidRPr="009E23B4" w:rsidRDefault="00E723A4" w:rsidP="009E23B4">
      <w:pPr>
        <w:numPr>
          <w:ilvl w:val="1"/>
          <w:numId w:val="0"/>
        </w:numPr>
        <w:spacing w:after="0" w:line="240" w:lineRule="auto"/>
        <w:jc w:val="center"/>
        <w:rPr>
          <w:b/>
          <w:color w:val="4472C4" w:themeColor="accent5"/>
          <w:sz w:val="68"/>
          <w:szCs w:val="6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 w:rsidRPr="00E723A4">
        <w:rPr>
          <w:b/>
          <w:color w:val="4472C4" w:themeColor="accent5"/>
          <w:sz w:val="68"/>
          <w:szCs w:val="6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INOVACE V ŽIVOČIŠNÉ VÝROBĚ</w:t>
      </w:r>
    </w:p>
    <w:p w:rsidR="009E23B4" w:rsidRDefault="009E23B4" w:rsidP="009E23B4">
      <w:pPr>
        <w:spacing w:after="0" w:line="240" w:lineRule="auto"/>
        <w:jc w:val="center"/>
        <w:rPr>
          <w:rFonts w:eastAsia="Calibri" w:cs="Times New Roman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9E23B4">
        <w:rPr>
          <w:rFonts w:eastAsia="Calibri" w:cs="Times New Roman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Odešlete laskavě na adresu: Vodní zdroje Ekomonitor, spol. s.r.o., </w:t>
      </w:r>
    </w:p>
    <w:p w:rsidR="009E23B4" w:rsidRPr="009E23B4" w:rsidRDefault="009E23B4" w:rsidP="009E23B4">
      <w:pPr>
        <w:spacing w:after="0" w:line="240" w:lineRule="auto"/>
        <w:jc w:val="center"/>
        <w:rPr>
          <w:rFonts w:eastAsia="Calibri" w:cs="Times New Roman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proofErr w:type="spellStart"/>
      <w:r w:rsidRPr="009E23B4">
        <w:rPr>
          <w:rFonts w:eastAsia="Calibri" w:cs="Times New Roman"/>
          <w:color w:val="auto"/>
          <w:kern w:val="0"/>
          <w:sz w:val="24"/>
          <w:szCs w:val="24"/>
          <w:lang w:eastAsia="en-US"/>
          <w14:ligatures w14:val="none"/>
          <w14:cntxtAlts w14:val="0"/>
        </w:rPr>
        <w:t>Píšťovy</w:t>
      </w:r>
      <w:proofErr w:type="spellEnd"/>
      <w:r w:rsidRPr="009E23B4">
        <w:rPr>
          <w:rFonts w:eastAsia="Calibri" w:cs="Times New Roman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820, 537 01 Chrudim</w:t>
      </w:r>
      <w:r w:rsidR="00143006">
        <w:rPr>
          <w:rFonts w:eastAsia="Calibri" w:cs="Times New Roman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III</w:t>
      </w:r>
      <w:r w:rsidRPr="009E23B4">
        <w:rPr>
          <w:rFonts w:eastAsia="Calibri" w:cs="Times New Roman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, </w:t>
      </w:r>
    </w:p>
    <w:p w:rsidR="009E23B4" w:rsidRPr="009E23B4" w:rsidRDefault="009E23B4" w:rsidP="009E23B4">
      <w:pPr>
        <w:spacing w:after="0" w:line="240" w:lineRule="auto"/>
        <w:jc w:val="center"/>
        <w:rPr>
          <w:rFonts w:eastAsia="Calibri" w:cs="Times New Roman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>
        <w:rPr>
          <w:rFonts w:eastAsia="Calibri" w:cs="Times New Roman"/>
          <w:color w:val="auto"/>
          <w:kern w:val="0"/>
          <w:sz w:val="24"/>
          <w:szCs w:val="24"/>
          <w:lang w:eastAsia="en-US"/>
          <w14:ligatures w14:val="none"/>
          <w14:cntxtAlts w14:val="0"/>
        </w:rPr>
        <w:t>mobil</w:t>
      </w:r>
      <w:r w:rsidR="00143006">
        <w:rPr>
          <w:rFonts w:eastAsia="Calibri" w:cs="Times New Roman"/>
          <w:color w:val="auto"/>
          <w:kern w:val="0"/>
          <w:sz w:val="24"/>
          <w:szCs w:val="24"/>
          <w:lang w:eastAsia="en-US"/>
          <w14:ligatures w14:val="none"/>
          <w14:cntxtAlts w14:val="0"/>
        </w:rPr>
        <w:t>:</w:t>
      </w:r>
      <w:r>
        <w:rPr>
          <w:rFonts w:eastAsia="Calibri" w:cs="Times New Roman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606 730 325</w:t>
      </w:r>
      <w:r w:rsidRPr="009E23B4">
        <w:rPr>
          <w:rFonts w:eastAsia="Calibri" w:cs="Times New Roman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, e-mail: </w:t>
      </w:r>
      <w:r w:rsidRPr="009E23B4">
        <w:rPr>
          <w:rFonts w:eastAsia="Calibri" w:cs="Times New Roman"/>
          <w:b/>
          <w:color w:val="auto"/>
          <w:kern w:val="0"/>
          <w:sz w:val="24"/>
          <w:szCs w:val="24"/>
          <w:lang w:eastAsia="en-US"/>
          <w14:ligatures w14:val="none"/>
          <w14:cntxtAlts w14:val="0"/>
        </w:rPr>
        <w:t>alena.pecinova@ekomonitor.cz</w:t>
      </w:r>
      <w:r w:rsidRPr="009E23B4">
        <w:rPr>
          <w:rFonts w:eastAsia="Calibri" w:cs="Times New Roman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</w:p>
    <w:p w:rsidR="00E723A4" w:rsidRPr="009E23B4" w:rsidRDefault="00E723A4" w:rsidP="009819B1">
      <w:pPr>
        <w:spacing w:after="0" w:line="240" w:lineRule="auto"/>
        <w:rPr>
          <w:rFonts w:eastAsia="Calibri" w:cs="Times New Roman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</w:p>
    <w:tbl>
      <w:tblPr>
        <w:tblW w:w="9214" w:type="dxa"/>
        <w:jc w:val="center"/>
        <w:tblBorders>
          <w:top w:val="single" w:sz="18" w:space="0" w:color="000099"/>
          <w:left w:val="single" w:sz="18" w:space="0" w:color="000099"/>
          <w:bottom w:val="single" w:sz="18" w:space="0" w:color="000099"/>
          <w:right w:val="single" w:sz="18" w:space="0" w:color="000099"/>
        </w:tblBorders>
        <w:tblLook w:val="01E0" w:firstRow="1" w:lastRow="1" w:firstColumn="1" w:lastColumn="1" w:noHBand="0" w:noVBand="0"/>
      </w:tblPr>
      <w:tblGrid>
        <w:gridCol w:w="3544"/>
        <w:gridCol w:w="708"/>
        <w:gridCol w:w="572"/>
        <w:gridCol w:w="137"/>
        <w:gridCol w:w="709"/>
        <w:gridCol w:w="606"/>
        <w:gridCol w:w="103"/>
        <w:gridCol w:w="708"/>
        <w:gridCol w:w="709"/>
        <w:gridCol w:w="688"/>
        <w:gridCol w:w="21"/>
        <w:gridCol w:w="709"/>
      </w:tblGrid>
      <w:tr w:rsidR="009819B1" w:rsidRPr="009E23B4" w:rsidTr="009819B1">
        <w:trPr>
          <w:trHeight w:val="829"/>
          <w:jc w:val="center"/>
        </w:trPr>
        <w:tc>
          <w:tcPr>
            <w:tcW w:w="3544" w:type="dxa"/>
            <w:tcBorders>
              <w:top w:val="single" w:sz="18" w:space="0" w:color="000099"/>
              <w:bottom w:val="single" w:sz="4" w:space="0" w:color="000099"/>
              <w:right w:val="single" w:sz="2" w:space="0" w:color="000099"/>
            </w:tcBorders>
            <w:shd w:val="clear" w:color="auto" w:fill="D1DCFF"/>
          </w:tcPr>
          <w:p w:rsidR="009E23B4" w:rsidRPr="009E23B4" w:rsidRDefault="009E23B4" w:rsidP="009E23B4">
            <w:pPr>
              <w:spacing w:after="0" w:line="240" w:lineRule="auto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9E23B4"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Titul, </w:t>
            </w:r>
            <w:r w:rsidR="00143006"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jméno a příjmení</w:t>
            </w:r>
          </w:p>
        </w:tc>
        <w:tc>
          <w:tcPr>
            <w:tcW w:w="5670" w:type="dxa"/>
            <w:gridSpan w:val="11"/>
            <w:tcBorders>
              <w:top w:val="single" w:sz="18" w:space="0" w:color="000099"/>
              <w:left w:val="single" w:sz="2" w:space="0" w:color="000099"/>
              <w:bottom w:val="single" w:sz="4" w:space="0" w:color="000099"/>
            </w:tcBorders>
            <w:shd w:val="clear" w:color="auto" w:fill="FFFFFF"/>
          </w:tcPr>
          <w:p w:rsidR="009E23B4" w:rsidRPr="009E23B4" w:rsidRDefault="009E23B4" w:rsidP="009E23B4">
            <w:pPr>
              <w:spacing w:after="0" w:line="240" w:lineRule="auto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</w:tc>
      </w:tr>
      <w:tr w:rsidR="009819B1" w:rsidRPr="009E23B4" w:rsidTr="009819B1">
        <w:trPr>
          <w:trHeight w:val="532"/>
          <w:jc w:val="center"/>
        </w:trPr>
        <w:tc>
          <w:tcPr>
            <w:tcW w:w="3544" w:type="dxa"/>
            <w:tcBorders>
              <w:top w:val="single" w:sz="4" w:space="0" w:color="000099"/>
              <w:bottom w:val="single" w:sz="4" w:space="0" w:color="000099"/>
              <w:right w:val="single" w:sz="2" w:space="0" w:color="000099"/>
            </w:tcBorders>
            <w:shd w:val="clear" w:color="auto" w:fill="D1DCFF"/>
          </w:tcPr>
          <w:p w:rsidR="009E23B4" w:rsidRPr="009E23B4" w:rsidRDefault="009E23B4" w:rsidP="009E23B4">
            <w:pPr>
              <w:spacing w:after="0" w:line="240" w:lineRule="auto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Název a a</w:t>
            </w:r>
            <w:r w:rsidRPr="009E23B4"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dresa </w:t>
            </w:r>
          </w:p>
          <w:p w:rsidR="009E23B4" w:rsidRPr="009E23B4" w:rsidRDefault="009E23B4" w:rsidP="009E23B4">
            <w:pPr>
              <w:spacing w:after="0" w:line="240" w:lineRule="auto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9E23B4"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(firmy)</w:t>
            </w:r>
          </w:p>
        </w:tc>
        <w:tc>
          <w:tcPr>
            <w:tcW w:w="5670" w:type="dxa"/>
            <w:gridSpan w:val="11"/>
            <w:tcBorders>
              <w:top w:val="single" w:sz="4" w:space="0" w:color="000099"/>
              <w:left w:val="single" w:sz="2" w:space="0" w:color="000099"/>
              <w:bottom w:val="single" w:sz="4" w:space="0" w:color="000099"/>
            </w:tcBorders>
            <w:shd w:val="clear" w:color="auto" w:fill="FFFFFF"/>
          </w:tcPr>
          <w:p w:rsidR="009E23B4" w:rsidRDefault="009E23B4" w:rsidP="009E23B4">
            <w:pPr>
              <w:spacing w:after="0" w:line="240" w:lineRule="auto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  <w:p w:rsidR="009E23B4" w:rsidRPr="009E23B4" w:rsidRDefault="009E23B4" w:rsidP="009E23B4">
            <w:pPr>
              <w:spacing w:after="0" w:line="240" w:lineRule="auto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</w:tc>
      </w:tr>
      <w:tr w:rsidR="009819B1" w:rsidRPr="009E23B4" w:rsidTr="009819B1">
        <w:trPr>
          <w:trHeight w:val="532"/>
          <w:jc w:val="center"/>
        </w:trPr>
        <w:tc>
          <w:tcPr>
            <w:tcW w:w="3544" w:type="dxa"/>
            <w:tcBorders>
              <w:top w:val="single" w:sz="4" w:space="0" w:color="000099"/>
              <w:bottom w:val="single" w:sz="4" w:space="0" w:color="000099"/>
              <w:right w:val="single" w:sz="2" w:space="0" w:color="000099"/>
            </w:tcBorders>
            <w:shd w:val="clear" w:color="auto" w:fill="D1DCFF"/>
          </w:tcPr>
          <w:p w:rsidR="00304339" w:rsidRDefault="009819B1" w:rsidP="009E23B4">
            <w:pPr>
              <w:spacing w:after="0" w:line="240" w:lineRule="auto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IČ, DIČ</w:t>
            </w:r>
          </w:p>
        </w:tc>
        <w:tc>
          <w:tcPr>
            <w:tcW w:w="5670" w:type="dxa"/>
            <w:gridSpan w:val="11"/>
            <w:tcBorders>
              <w:top w:val="single" w:sz="4" w:space="0" w:color="000099"/>
              <w:left w:val="single" w:sz="2" w:space="0" w:color="000099"/>
              <w:bottom w:val="single" w:sz="4" w:space="0" w:color="000099"/>
            </w:tcBorders>
            <w:shd w:val="clear" w:color="auto" w:fill="FFFFFF"/>
          </w:tcPr>
          <w:p w:rsidR="00304339" w:rsidRDefault="00304339" w:rsidP="009E23B4">
            <w:pPr>
              <w:spacing w:after="0" w:line="240" w:lineRule="auto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</w:tc>
      </w:tr>
      <w:tr w:rsidR="00AF4216" w:rsidRPr="009E23B4" w:rsidTr="009819B1">
        <w:trPr>
          <w:jc w:val="center"/>
        </w:trPr>
        <w:tc>
          <w:tcPr>
            <w:tcW w:w="3544" w:type="dxa"/>
            <w:tcBorders>
              <w:top w:val="single" w:sz="4" w:space="0" w:color="000099"/>
              <w:bottom w:val="single" w:sz="4" w:space="0" w:color="000099"/>
              <w:right w:val="single" w:sz="2" w:space="0" w:color="000099"/>
            </w:tcBorders>
            <w:shd w:val="clear" w:color="auto" w:fill="D1DCFF"/>
          </w:tcPr>
          <w:p w:rsidR="00304339" w:rsidRPr="009E23B4" w:rsidRDefault="00304339" w:rsidP="009E23B4">
            <w:pPr>
              <w:spacing w:after="0" w:line="240" w:lineRule="auto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Věk účastníka </w:t>
            </w:r>
          </w:p>
        </w:tc>
        <w:tc>
          <w:tcPr>
            <w:tcW w:w="2732" w:type="dxa"/>
            <w:gridSpan w:val="5"/>
            <w:tcBorders>
              <w:top w:val="single" w:sz="4" w:space="0" w:color="000099"/>
              <w:left w:val="single" w:sz="2" w:space="0" w:color="000099"/>
              <w:bottom w:val="single" w:sz="4" w:space="0" w:color="000099"/>
            </w:tcBorders>
            <w:shd w:val="clear" w:color="auto" w:fill="FFFFFF"/>
          </w:tcPr>
          <w:p w:rsidR="00304339" w:rsidRPr="00304339" w:rsidRDefault="00264C2D" w:rsidP="009E23B4">
            <w:pPr>
              <w:spacing w:after="0" w:line="240" w:lineRule="auto"/>
              <w:rPr>
                <w:rFonts w:eastAsia="Calibri" w:cs="Times New Roman"/>
                <w:color w:val="auto"/>
                <w:kern w:val="0"/>
                <w:sz w:val="24"/>
                <w:szCs w:val="24"/>
                <w:lang w:val="en-US" w:eastAsia="en-US"/>
                <w14:ligatures w14:val="none"/>
                <w14:cntxtAlts w14:val="0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en-US" w:eastAsia="en-US"/>
                <w14:ligatures w14:val="none"/>
                <w14:cntxtAlts w14:val="0"/>
              </w:rPr>
              <w:t>V</w:t>
            </w:r>
            <w:r w:rsidR="00304339">
              <w:rPr>
                <w:rFonts w:eastAsia="Calibri" w:cs="Times New Roman"/>
                <w:color w:val="auto"/>
                <w:kern w:val="0"/>
                <w:sz w:val="24"/>
                <w:szCs w:val="24"/>
                <w:lang w:val="en-US" w:eastAsia="en-US"/>
                <w14:ligatures w14:val="none"/>
                <w14:cntxtAlts w14:val="0"/>
              </w:rPr>
              <w:t>ěk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en-US" w:eastAsia="en-US"/>
                <w14:ligatures w14:val="none"/>
                <w14:cntxtAlts w14:val="0"/>
              </w:rPr>
              <w:t xml:space="preserve"> </w:t>
            </w:r>
            <w:r w:rsidR="00304339">
              <w:rPr>
                <w:rFonts w:eastAsia="Calibri" w:cs="Times New Roman"/>
                <w:color w:val="auto"/>
                <w:kern w:val="0"/>
                <w:sz w:val="24"/>
                <w:szCs w:val="24"/>
                <w:lang w:val="en-US" w:eastAsia="en-US"/>
                <w14:ligatures w14:val="none"/>
                <w14:cntxtAlts w14:val="0"/>
              </w:rPr>
              <w:t>&gt;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en-US" w:eastAsia="en-US"/>
                <w14:ligatures w14:val="none"/>
                <w14:cntxtAlts w14:val="0"/>
              </w:rPr>
              <w:t xml:space="preserve"> </w:t>
            </w:r>
            <w:r w:rsidR="00304339">
              <w:rPr>
                <w:rFonts w:eastAsia="Calibri" w:cs="Times New Roman"/>
                <w:color w:val="auto"/>
                <w:kern w:val="0"/>
                <w:sz w:val="24"/>
                <w:szCs w:val="24"/>
                <w:lang w:val="en-US" w:eastAsia="en-US"/>
                <w14:ligatures w14:val="none"/>
                <w14:cntxtAlts w14:val="0"/>
              </w:rPr>
              <w:t>40</w:t>
            </w:r>
          </w:p>
        </w:tc>
        <w:tc>
          <w:tcPr>
            <w:tcW w:w="2938" w:type="dxa"/>
            <w:gridSpan w:val="6"/>
            <w:tcBorders>
              <w:top w:val="single" w:sz="4" w:space="0" w:color="000099"/>
              <w:left w:val="single" w:sz="2" w:space="0" w:color="000099"/>
              <w:bottom w:val="single" w:sz="4" w:space="0" w:color="000099"/>
            </w:tcBorders>
            <w:shd w:val="clear" w:color="auto" w:fill="FFFFFF"/>
          </w:tcPr>
          <w:p w:rsidR="00304339" w:rsidRDefault="00304339" w:rsidP="009E23B4">
            <w:pPr>
              <w:spacing w:after="0" w:line="240" w:lineRule="auto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en-US" w:eastAsia="en-US"/>
                <w14:ligatures w14:val="none"/>
                <w14:cntxtAlts w14:val="0"/>
              </w:rPr>
              <w:t xml:space="preserve">věk 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en-US" w:eastAsia="en-US"/>
                <w14:ligatures w14:val="none"/>
                <w14:cntxtAlts w14:val="0"/>
              </w:rPr>
              <w:t>&lt;</w:t>
            </w:r>
            <w:r w:rsidR="00264C2D">
              <w:rPr>
                <w:rFonts w:eastAsia="Calibri" w:cs="Times New Roman"/>
                <w:color w:val="auto"/>
                <w:kern w:val="0"/>
                <w:sz w:val="24"/>
                <w:szCs w:val="24"/>
                <w:lang w:val="en-US" w:eastAsia="en-US"/>
                <w14:ligatures w14:val="none"/>
                <w14:cntxtAlts w14:val="0"/>
              </w:rPr>
              <w:t xml:space="preserve"> 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en-US" w:eastAsia="en-US"/>
                <w14:ligatures w14:val="none"/>
                <w14:cntxtAlts w14:val="0"/>
              </w:rPr>
              <w:t>40</w:t>
            </w:r>
          </w:p>
        </w:tc>
      </w:tr>
      <w:tr w:rsidR="009819B1" w:rsidRPr="009E23B4" w:rsidTr="009819B1">
        <w:trPr>
          <w:trHeight w:val="335"/>
          <w:jc w:val="center"/>
        </w:trPr>
        <w:tc>
          <w:tcPr>
            <w:tcW w:w="3544" w:type="dxa"/>
            <w:vMerge w:val="restart"/>
            <w:tcBorders>
              <w:top w:val="single" w:sz="4" w:space="0" w:color="000099"/>
              <w:right w:val="single" w:sz="2" w:space="0" w:color="000099"/>
            </w:tcBorders>
            <w:shd w:val="clear" w:color="auto" w:fill="D1DCFF"/>
          </w:tcPr>
          <w:p w:rsidR="009819B1" w:rsidRPr="009E23B4" w:rsidRDefault="009819B1" w:rsidP="009819B1">
            <w:pPr>
              <w:spacing w:after="0" w:line="240" w:lineRule="auto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Typ účastníka*</w:t>
            </w:r>
          </w:p>
        </w:tc>
        <w:tc>
          <w:tcPr>
            <w:tcW w:w="708" w:type="dxa"/>
            <w:tcBorders>
              <w:top w:val="single" w:sz="4" w:space="0" w:color="000099"/>
              <w:left w:val="single" w:sz="2" w:space="0" w:color="000099"/>
            </w:tcBorders>
            <w:shd w:val="clear" w:color="auto" w:fill="FFFFFF"/>
            <w:vAlign w:val="center"/>
          </w:tcPr>
          <w:p w:rsidR="009819B1" w:rsidRPr="00304339" w:rsidRDefault="009819B1" w:rsidP="009819B1">
            <w:pPr>
              <w:spacing w:after="0" w:line="240" w:lineRule="auto"/>
              <w:jc w:val="center"/>
              <w:rPr>
                <w:rFonts w:eastAsia="Calibri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304339">
              <w:rPr>
                <w:rFonts w:eastAsia="Calibri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99"/>
              <w:left w:val="single" w:sz="2" w:space="0" w:color="000099"/>
            </w:tcBorders>
            <w:shd w:val="clear" w:color="auto" w:fill="FFFFFF"/>
            <w:vAlign w:val="center"/>
          </w:tcPr>
          <w:p w:rsidR="009819B1" w:rsidRPr="00304339" w:rsidRDefault="009819B1" w:rsidP="009819B1">
            <w:pPr>
              <w:spacing w:after="0" w:line="240" w:lineRule="auto"/>
              <w:jc w:val="center"/>
              <w:rPr>
                <w:rFonts w:eastAsia="Calibri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304339">
              <w:rPr>
                <w:rFonts w:eastAsia="Calibri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99"/>
              <w:left w:val="single" w:sz="2" w:space="0" w:color="000099"/>
            </w:tcBorders>
            <w:shd w:val="clear" w:color="auto" w:fill="FFFFFF"/>
            <w:vAlign w:val="center"/>
          </w:tcPr>
          <w:p w:rsidR="009819B1" w:rsidRPr="00304339" w:rsidRDefault="009819B1" w:rsidP="009819B1">
            <w:pPr>
              <w:spacing w:after="0" w:line="240" w:lineRule="auto"/>
              <w:jc w:val="center"/>
              <w:rPr>
                <w:rFonts w:eastAsia="Calibri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304339">
              <w:rPr>
                <w:rFonts w:eastAsia="Calibri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99"/>
              <w:left w:val="single" w:sz="2" w:space="0" w:color="000099"/>
            </w:tcBorders>
            <w:shd w:val="clear" w:color="auto" w:fill="FFFFFF"/>
            <w:vAlign w:val="center"/>
          </w:tcPr>
          <w:p w:rsidR="009819B1" w:rsidRPr="00304339" w:rsidRDefault="009819B1" w:rsidP="009819B1">
            <w:pPr>
              <w:spacing w:after="0" w:line="240" w:lineRule="auto"/>
              <w:jc w:val="center"/>
              <w:rPr>
                <w:rFonts w:eastAsia="Calibri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304339">
              <w:rPr>
                <w:rFonts w:eastAsia="Calibri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99"/>
              <w:left w:val="single" w:sz="2" w:space="0" w:color="000099"/>
            </w:tcBorders>
            <w:shd w:val="clear" w:color="auto" w:fill="FFFFFF"/>
            <w:vAlign w:val="center"/>
          </w:tcPr>
          <w:p w:rsidR="009819B1" w:rsidRPr="00304339" w:rsidRDefault="009819B1" w:rsidP="009819B1">
            <w:pPr>
              <w:spacing w:after="0" w:line="240" w:lineRule="auto"/>
              <w:jc w:val="center"/>
              <w:rPr>
                <w:rFonts w:eastAsia="Calibri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304339">
              <w:rPr>
                <w:rFonts w:eastAsia="Calibri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99"/>
              <w:left w:val="single" w:sz="2" w:space="0" w:color="000099"/>
            </w:tcBorders>
            <w:shd w:val="clear" w:color="auto" w:fill="FFFFFF"/>
            <w:vAlign w:val="center"/>
          </w:tcPr>
          <w:p w:rsidR="009819B1" w:rsidRPr="00304339" w:rsidRDefault="009819B1" w:rsidP="009819B1">
            <w:pPr>
              <w:spacing w:after="0" w:line="240" w:lineRule="auto"/>
              <w:jc w:val="center"/>
              <w:rPr>
                <w:rFonts w:eastAsia="Calibri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>
              <w:rPr>
                <w:rFonts w:eastAsia="Calibri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99"/>
              <w:left w:val="single" w:sz="2" w:space="0" w:color="000099"/>
            </w:tcBorders>
            <w:shd w:val="clear" w:color="auto" w:fill="FFFFFF"/>
            <w:vAlign w:val="center"/>
          </w:tcPr>
          <w:p w:rsidR="009819B1" w:rsidRPr="00304339" w:rsidRDefault="009819B1" w:rsidP="009819B1">
            <w:pPr>
              <w:spacing w:after="0" w:line="240" w:lineRule="auto"/>
              <w:jc w:val="center"/>
              <w:rPr>
                <w:rFonts w:eastAsia="Calibri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304339">
              <w:rPr>
                <w:rFonts w:eastAsia="Calibri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99"/>
              <w:left w:val="single" w:sz="2" w:space="0" w:color="000099"/>
            </w:tcBorders>
            <w:shd w:val="clear" w:color="auto" w:fill="FFFFFF"/>
            <w:vAlign w:val="center"/>
          </w:tcPr>
          <w:p w:rsidR="009819B1" w:rsidRPr="00304339" w:rsidRDefault="009819B1" w:rsidP="009819B1">
            <w:pPr>
              <w:spacing w:after="0" w:line="240" w:lineRule="auto"/>
              <w:jc w:val="center"/>
              <w:rPr>
                <w:rFonts w:eastAsia="Calibri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304339">
              <w:rPr>
                <w:rFonts w:eastAsia="Calibri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8</w:t>
            </w:r>
          </w:p>
        </w:tc>
      </w:tr>
      <w:tr w:rsidR="009819B1" w:rsidRPr="009E23B4" w:rsidTr="009819B1">
        <w:trPr>
          <w:trHeight w:val="412"/>
          <w:jc w:val="center"/>
        </w:trPr>
        <w:tc>
          <w:tcPr>
            <w:tcW w:w="3544" w:type="dxa"/>
            <w:vMerge/>
            <w:tcBorders>
              <w:right w:val="single" w:sz="2" w:space="0" w:color="000099"/>
            </w:tcBorders>
            <w:shd w:val="clear" w:color="auto" w:fill="D1DCFF"/>
          </w:tcPr>
          <w:p w:rsidR="009819B1" w:rsidRDefault="009819B1" w:rsidP="009819B1">
            <w:pPr>
              <w:spacing w:after="0" w:line="240" w:lineRule="auto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</w:tc>
        <w:tc>
          <w:tcPr>
            <w:tcW w:w="708" w:type="dxa"/>
            <w:tcBorders>
              <w:top w:val="single" w:sz="4" w:space="0" w:color="000099"/>
              <w:left w:val="single" w:sz="2" w:space="0" w:color="000099"/>
            </w:tcBorders>
            <w:shd w:val="clear" w:color="auto" w:fill="FFFFFF"/>
          </w:tcPr>
          <w:p w:rsidR="009819B1" w:rsidRDefault="009819B1" w:rsidP="009819B1">
            <w:pPr>
              <w:spacing w:after="0" w:line="240" w:lineRule="auto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99"/>
              <w:left w:val="single" w:sz="2" w:space="0" w:color="000099"/>
            </w:tcBorders>
            <w:shd w:val="clear" w:color="auto" w:fill="FFFFFF"/>
          </w:tcPr>
          <w:p w:rsidR="009819B1" w:rsidRDefault="009819B1" w:rsidP="009819B1">
            <w:pPr>
              <w:spacing w:after="0" w:line="240" w:lineRule="auto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</w:tc>
        <w:tc>
          <w:tcPr>
            <w:tcW w:w="709" w:type="dxa"/>
            <w:tcBorders>
              <w:top w:val="single" w:sz="4" w:space="0" w:color="000099"/>
              <w:left w:val="single" w:sz="2" w:space="0" w:color="000099"/>
            </w:tcBorders>
            <w:shd w:val="clear" w:color="auto" w:fill="FFFFFF"/>
          </w:tcPr>
          <w:p w:rsidR="009819B1" w:rsidRDefault="009819B1" w:rsidP="009819B1">
            <w:pPr>
              <w:spacing w:after="0" w:line="240" w:lineRule="auto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99"/>
              <w:left w:val="single" w:sz="2" w:space="0" w:color="000099"/>
            </w:tcBorders>
            <w:shd w:val="clear" w:color="auto" w:fill="FFFFFF"/>
          </w:tcPr>
          <w:p w:rsidR="009819B1" w:rsidRDefault="009819B1" w:rsidP="009819B1">
            <w:pPr>
              <w:spacing w:after="0" w:line="240" w:lineRule="auto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</w:tc>
        <w:tc>
          <w:tcPr>
            <w:tcW w:w="708" w:type="dxa"/>
            <w:tcBorders>
              <w:top w:val="single" w:sz="4" w:space="0" w:color="000099"/>
              <w:left w:val="single" w:sz="2" w:space="0" w:color="000099"/>
            </w:tcBorders>
            <w:shd w:val="clear" w:color="auto" w:fill="FFFFFF"/>
          </w:tcPr>
          <w:p w:rsidR="009819B1" w:rsidRDefault="009819B1" w:rsidP="009819B1">
            <w:pPr>
              <w:spacing w:after="0" w:line="240" w:lineRule="auto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</w:tc>
        <w:tc>
          <w:tcPr>
            <w:tcW w:w="709" w:type="dxa"/>
            <w:tcBorders>
              <w:top w:val="single" w:sz="4" w:space="0" w:color="000099"/>
              <w:left w:val="single" w:sz="2" w:space="0" w:color="000099"/>
            </w:tcBorders>
            <w:shd w:val="clear" w:color="auto" w:fill="FFFFFF"/>
          </w:tcPr>
          <w:p w:rsidR="009819B1" w:rsidRDefault="009819B1" w:rsidP="009819B1">
            <w:pPr>
              <w:spacing w:after="0" w:line="240" w:lineRule="auto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99"/>
              <w:left w:val="single" w:sz="2" w:space="0" w:color="000099"/>
            </w:tcBorders>
            <w:shd w:val="clear" w:color="auto" w:fill="FFFFFF"/>
          </w:tcPr>
          <w:p w:rsidR="009819B1" w:rsidRDefault="009819B1" w:rsidP="009819B1">
            <w:pPr>
              <w:spacing w:after="0" w:line="240" w:lineRule="auto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</w:tc>
        <w:tc>
          <w:tcPr>
            <w:tcW w:w="709" w:type="dxa"/>
            <w:tcBorders>
              <w:top w:val="single" w:sz="4" w:space="0" w:color="000099"/>
              <w:left w:val="single" w:sz="2" w:space="0" w:color="000099"/>
            </w:tcBorders>
            <w:shd w:val="clear" w:color="auto" w:fill="FFFFFF"/>
          </w:tcPr>
          <w:p w:rsidR="009819B1" w:rsidRDefault="009819B1" w:rsidP="009819B1">
            <w:pPr>
              <w:spacing w:after="0" w:line="240" w:lineRule="auto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</w:tc>
      </w:tr>
      <w:tr w:rsidR="00D42431" w:rsidRPr="009E23B4" w:rsidTr="00D42431">
        <w:trPr>
          <w:trHeight w:val="351"/>
          <w:jc w:val="center"/>
        </w:trPr>
        <w:tc>
          <w:tcPr>
            <w:tcW w:w="9214" w:type="dxa"/>
            <w:gridSpan w:val="12"/>
            <w:tcBorders>
              <w:top w:val="single" w:sz="4" w:space="0" w:color="000099"/>
              <w:bottom w:val="single" w:sz="4" w:space="0" w:color="000099"/>
            </w:tcBorders>
            <w:shd w:val="clear" w:color="auto" w:fill="D1DCFF"/>
          </w:tcPr>
          <w:p w:rsidR="00D42431" w:rsidRPr="00D42431" w:rsidRDefault="00D42431" w:rsidP="00D4243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auto"/>
                <w:kern w:val="0"/>
                <w14:ligatures w14:val="none"/>
                <w14:cntxtAlts w14:val="0"/>
              </w:rPr>
            </w:pPr>
            <w:r w:rsidRPr="00D42431">
              <w:rPr>
                <w:rFonts w:ascii="Arial" w:hAnsi="Arial" w:cs="Arial"/>
                <w:b/>
                <w:i/>
                <w:color w:val="auto"/>
                <w:kern w:val="0"/>
                <w14:ligatures w14:val="none"/>
                <w14:cntxtAlts w14:val="0"/>
              </w:rPr>
              <w:t>Uvedené informace musíme uvádět na prezenční listině, jelikož semináře jsou</w:t>
            </w:r>
          </w:p>
          <w:p w:rsidR="00D42431" w:rsidRPr="00D42431" w:rsidRDefault="00D42431" w:rsidP="00D42431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auto"/>
                <w:kern w:val="0"/>
                <w14:ligatures w14:val="none"/>
                <w14:cntxtAlts w14:val="0"/>
              </w:rPr>
            </w:pPr>
            <w:r w:rsidRPr="00D42431">
              <w:rPr>
                <w:rFonts w:ascii="Arial" w:hAnsi="Arial" w:cs="Arial"/>
                <w:b/>
                <w:i/>
                <w:color w:val="auto"/>
                <w:kern w:val="0"/>
                <w14:ligatures w14:val="none"/>
                <w14:cntxtAlts w14:val="0"/>
              </w:rPr>
              <w:t>spolufinancovány v rámci Programu rozvoje venkova, Operace 1.1.1 Vzdělávací akce.</w:t>
            </w:r>
          </w:p>
        </w:tc>
      </w:tr>
      <w:tr w:rsidR="009819B1" w:rsidRPr="009E23B4" w:rsidTr="009819B1">
        <w:trPr>
          <w:jc w:val="center"/>
        </w:trPr>
        <w:tc>
          <w:tcPr>
            <w:tcW w:w="3544" w:type="dxa"/>
            <w:tcBorders>
              <w:top w:val="single" w:sz="4" w:space="0" w:color="000099"/>
              <w:bottom w:val="single" w:sz="4" w:space="0" w:color="000099"/>
              <w:right w:val="single" w:sz="2" w:space="0" w:color="000099"/>
            </w:tcBorders>
            <w:shd w:val="clear" w:color="auto" w:fill="D1DCFF"/>
          </w:tcPr>
          <w:p w:rsidR="009819B1" w:rsidRPr="009E23B4" w:rsidRDefault="009819B1" w:rsidP="009819B1">
            <w:pPr>
              <w:spacing w:after="0" w:line="240" w:lineRule="auto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9E23B4"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Telefon</w:t>
            </w:r>
          </w:p>
        </w:tc>
        <w:tc>
          <w:tcPr>
            <w:tcW w:w="5670" w:type="dxa"/>
            <w:gridSpan w:val="11"/>
            <w:tcBorders>
              <w:top w:val="single" w:sz="4" w:space="0" w:color="000099"/>
              <w:left w:val="single" w:sz="2" w:space="0" w:color="000099"/>
              <w:bottom w:val="single" w:sz="4" w:space="0" w:color="000099"/>
            </w:tcBorders>
            <w:shd w:val="clear" w:color="auto" w:fill="FFFFFF"/>
          </w:tcPr>
          <w:p w:rsidR="009819B1" w:rsidRDefault="009819B1" w:rsidP="009819B1">
            <w:pPr>
              <w:spacing w:after="0" w:line="240" w:lineRule="auto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  <w:p w:rsidR="009819B1" w:rsidRPr="009E23B4" w:rsidRDefault="009819B1" w:rsidP="009819B1">
            <w:pPr>
              <w:spacing w:after="0" w:line="240" w:lineRule="auto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</w:tc>
      </w:tr>
      <w:tr w:rsidR="009819B1" w:rsidRPr="009E23B4" w:rsidTr="009819B1">
        <w:trPr>
          <w:trHeight w:val="146"/>
          <w:jc w:val="center"/>
        </w:trPr>
        <w:tc>
          <w:tcPr>
            <w:tcW w:w="3544" w:type="dxa"/>
            <w:tcBorders>
              <w:top w:val="single" w:sz="4" w:space="0" w:color="000099"/>
              <w:bottom w:val="single" w:sz="4" w:space="0" w:color="auto"/>
              <w:right w:val="single" w:sz="2" w:space="0" w:color="000099"/>
            </w:tcBorders>
            <w:shd w:val="clear" w:color="auto" w:fill="D1DCFF"/>
          </w:tcPr>
          <w:p w:rsidR="009819B1" w:rsidRPr="009E23B4" w:rsidRDefault="009819B1" w:rsidP="009819B1">
            <w:pPr>
              <w:spacing w:after="0" w:line="240" w:lineRule="auto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9E23B4"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E-mail</w:t>
            </w:r>
          </w:p>
          <w:p w:rsidR="009819B1" w:rsidRPr="009E23B4" w:rsidRDefault="009819B1" w:rsidP="009819B1">
            <w:pPr>
              <w:spacing w:after="0" w:line="240" w:lineRule="auto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0" w:type="dxa"/>
            <w:gridSpan w:val="11"/>
            <w:tcBorders>
              <w:top w:val="single" w:sz="4" w:space="0" w:color="000099"/>
              <w:left w:val="single" w:sz="2" w:space="0" w:color="000099"/>
              <w:bottom w:val="single" w:sz="4" w:space="0" w:color="auto"/>
            </w:tcBorders>
            <w:shd w:val="clear" w:color="auto" w:fill="FFFFFF"/>
          </w:tcPr>
          <w:p w:rsidR="009819B1" w:rsidRPr="009E23B4" w:rsidRDefault="009819B1" w:rsidP="009819B1">
            <w:pPr>
              <w:spacing w:after="0" w:line="240" w:lineRule="auto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</w:tc>
      </w:tr>
      <w:tr w:rsidR="009819B1" w:rsidRPr="009E23B4" w:rsidTr="009819B1">
        <w:trPr>
          <w:jc w:val="center"/>
        </w:trPr>
        <w:tc>
          <w:tcPr>
            <w:tcW w:w="9214" w:type="dxa"/>
            <w:gridSpan w:val="12"/>
            <w:tcBorders>
              <w:top w:val="single" w:sz="4" w:space="0" w:color="auto"/>
              <w:left w:val="single" w:sz="18" w:space="0" w:color="000099"/>
              <w:bottom w:val="single" w:sz="4" w:space="0" w:color="auto"/>
              <w:right w:val="single" w:sz="18" w:space="0" w:color="000099"/>
            </w:tcBorders>
            <w:shd w:val="clear" w:color="auto" w:fill="FFFFFF"/>
            <w:vAlign w:val="center"/>
          </w:tcPr>
          <w:p w:rsidR="009819B1" w:rsidRPr="00DE63DD" w:rsidRDefault="009819B1" w:rsidP="009819B1">
            <w:pPr>
              <w:spacing w:after="0" w:line="480" w:lineRule="auto"/>
              <w:rPr>
                <w:rFonts w:eastAsia="Calibri" w:cs="Times New Roman"/>
                <w:b/>
                <w:color w:val="auto"/>
                <w:kern w:val="0"/>
                <w:sz w:val="10"/>
                <w:szCs w:val="24"/>
                <w:lang w:eastAsia="en-US"/>
                <w14:ligatures w14:val="none"/>
                <w14:cntxtAlts w14:val="0"/>
              </w:rPr>
            </w:pPr>
          </w:p>
          <w:p w:rsidR="009819B1" w:rsidRPr="00304339" w:rsidRDefault="009819B1" w:rsidP="00D42431">
            <w:pPr>
              <w:spacing w:after="0" w:line="360" w:lineRule="auto"/>
              <w:jc w:val="center"/>
              <w:rPr>
                <w:rFonts w:eastAsia="Calibri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>
              <w:rPr>
                <w:rFonts w:eastAsia="Calibri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Zaškrtněte, na který seminář se závazně přihlašujete.</w:t>
            </w:r>
          </w:p>
        </w:tc>
      </w:tr>
      <w:tr w:rsidR="009819B1" w:rsidRPr="009E23B4" w:rsidTr="009819B1">
        <w:trPr>
          <w:trHeight w:val="240"/>
          <w:jc w:val="center"/>
        </w:trPr>
        <w:tc>
          <w:tcPr>
            <w:tcW w:w="3544" w:type="dxa"/>
            <w:tcBorders>
              <w:top w:val="single" w:sz="4" w:space="0" w:color="000099"/>
              <w:bottom w:val="single" w:sz="4" w:space="0" w:color="000099"/>
              <w:right w:val="single" w:sz="4" w:space="0" w:color="auto"/>
            </w:tcBorders>
            <w:shd w:val="clear" w:color="auto" w:fill="FFFFFF"/>
          </w:tcPr>
          <w:p w:rsidR="009819B1" w:rsidRPr="009E23B4" w:rsidRDefault="009819B1" w:rsidP="009819B1">
            <w:pPr>
              <w:spacing w:after="0" w:line="220" w:lineRule="exact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  <w:p w:rsidR="009819B1" w:rsidRPr="009E23B4" w:rsidRDefault="009819B1" w:rsidP="009819B1">
            <w:pPr>
              <w:spacing w:after="0" w:line="220" w:lineRule="exact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584203">
              <w:rPr>
                <w:rFonts w:eastAsia="Calibri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Seminář 1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– 4. 10. 2017, Litomyšl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9B1" w:rsidRPr="009E23B4" w:rsidRDefault="009819B1" w:rsidP="009819B1">
            <w:pPr>
              <w:spacing w:after="0" w:line="220" w:lineRule="exact"/>
              <w:jc w:val="center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9E23B4"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sym w:font="Wingdings" w:char="F0A8"/>
            </w:r>
          </w:p>
        </w:tc>
        <w:tc>
          <w:tcPr>
            <w:tcW w:w="3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9B1" w:rsidRPr="009E23B4" w:rsidRDefault="009819B1" w:rsidP="009819B1">
            <w:pPr>
              <w:spacing w:after="0" w:line="220" w:lineRule="exact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  <w:p w:rsidR="009819B1" w:rsidRPr="009E23B4" w:rsidRDefault="009819B1" w:rsidP="009819B1">
            <w:pPr>
              <w:spacing w:after="0" w:line="220" w:lineRule="exact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584203">
              <w:rPr>
                <w:rFonts w:eastAsia="Calibri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Seminář 5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– 25. 10. 2017, Uherské Hradiště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99"/>
            </w:tcBorders>
            <w:shd w:val="clear" w:color="auto" w:fill="FFFFFF"/>
            <w:vAlign w:val="center"/>
          </w:tcPr>
          <w:p w:rsidR="009819B1" w:rsidRPr="009E23B4" w:rsidRDefault="009819B1" w:rsidP="009819B1">
            <w:pPr>
              <w:spacing w:after="0" w:line="220" w:lineRule="exact"/>
              <w:jc w:val="center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9E23B4"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sym w:font="Wingdings" w:char="F0A8"/>
            </w:r>
          </w:p>
        </w:tc>
      </w:tr>
      <w:tr w:rsidR="009819B1" w:rsidRPr="009E23B4" w:rsidTr="009819B1">
        <w:trPr>
          <w:trHeight w:val="240"/>
          <w:jc w:val="center"/>
        </w:trPr>
        <w:tc>
          <w:tcPr>
            <w:tcW w:w="3544" w:type="dxa"/>
            <w:tcBorders>
              <w:top w:val="single" w:sz="4" w:space="0" w:color="000099"/>
              <w:bottom w:val="single" w:sz="4" w:space="0" w:color="000099"/>
              <w:right w:val="single" w:sz="4" w:space="0" w:color="auto"/>
            </w:tcBorders>
            <w:shd w:val="clear" w:color="auto" w:fill="FFFFFF"/>
          </w:tcPr>
          <w:p w:rsidR="009819B1" w:rsidRPr="00584203" w:rsidRDefault="009819B1" w:rsidP="009819B1">
            <w:pPr>
              <w:spacing w:after="0" w:line="220" w:lineRule="exact"/>
              <w:rPr>
                <w:rFonts w:eastAsia="Calibri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  <w:p w:rsidR="009819B1" w:rsidRPr="009E23B4" w:rsidRDefault="009819B1" w:rsidP="009819B1">
            <w:pPr>
              <w:spacing w:after="0" w:line="220" w:lineRule="exact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584203">
              <w:rPr>
                <w:rFonts w:eastAsia="Calibri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Seminář 2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– 5. 10. 2017, Liberec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9B1" w:rsidRPr="009E23B4" w:rsidRDefault="009819B1" w:rsidP="009819B1">
            <w:pPr>
              <w:spacing w:after="0" w:line="220" w:lineRule="exact"/>
              <w:jc w:val="center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9E23B4"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sym w:font="Wingdings" w:char="F0A8"/>
            </w:r>
          </w:p>
        </w:tc>
        <w:tc>
          <w:tcPr>
            <w:tcW w:w="3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9B1" w:rsidRPr="009E23B4" w:rsidRDefault="009819B1" w:rsidP="009819B1">
            <w:pPr>
              <w:spacing w:after="0" w:line="220" w:lineRule="exact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  <w:p w:rsidR="009819B1" w:rsidRPr="009E23B4" w:rsidRDefault="009819B1" w:rsidP="009819B1">
            <w:pPr>
              <w:spacing w:after="0" w:line="220" w:lineRule="exact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584203">
              <w:rPr>
                <w:rFonts w:eastAsia="Calibri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Seminář 6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– 26. 10. 2017, Blansko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99"/>
            </w:tcBorders>
            <w:shd w:val="clear" w:color="auto" w:fill="FFFFFF"/>
            <w:vAlign w:val="center"/>
          </w:tcPr>
          <w:p w:rsidR="009819B1" w:rsidRPr="009E23B4" w:rsidRDefault="009819B1" w:rsidP="009819B1">
            <w:pPr>
              <w:spacing w:after="0" w:line="220" w:lineRule="exact"/>
              <w:jc w:val="center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9E23B4"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sym w:font="Wingdings" w:char="F0A8"/>
            </w:r>
          </w:p>
        </w:tc>
      </w:tr>
      <w:tr w:rsidR="009819B1" w:rsidRPr="009E23B4" w:rsidTr="009819B1">
        <w:trPr>
          <w:trHeight w:val="240"/>
          <w:jc w:val="center"/>
        </w:trPr>
        <w:tc>
          <w:tcPr>
            <w:tcW w:w="3544" w:type="dxa"/>
            <w:tcBorders>
              <w:top w:val="single" w:sz="4" w:space="0" w:color="000099"/>
              <w:bottom w:val="single" w:sz="4" w:space="0" w:color="000099"/>
              <w:right w:val="single" w:sz="4" w:space="0" w:color="auto"/>
            </w:tcBorders>
            <w:shd w:val="clear" w:color="auto" w:fill="FFFFFF"/>
          </w:tcPr>
          <w:p w:rsidR="009819B1" w:rsidRPr="00584203" w:rsidRDefault="009819B1" w:rsidP="009819B1">
            <w:pPr>
              <w:spacing w:after="0" w:line="220" w:lineRule="exact"/>
              <w:rPr>
                <w:rFonts w:eastAsia="Calibri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  <w:p w:rsidR="009819B1" w:rsidRPr="009E23B4" w:rsidRDefault="009819B1" w:rsidP="009819B1">
            <w:pPr>
              <w:spacing w:after="0" w:line="220" w:lineRule="exact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584203">
              <w:rPr>
                <w:rFonts w:eastAsia="Calibri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Seminář 3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– 11.</w:t>
            </w:r>
            <w:r w:rsidR="00584203"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10. 2017, Ž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ďár nad Sázavou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9B1" w:rsidRPr="009E23B4" w:rsidRDefault="009819B1" w:rsidP="009819B1">
            <w:pPr>
              <w:spacing w:after="0" w:line="220" w:lineRule="exact"/>
              <w:jc w:val="center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9E23B4"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sym w:font="Wingdings" w:char="F0A8"/>
            </w:r>
          </w:p>
        </w:tc>
        <w:tc>
          <w:tcPr>
            <w:tcW w:w="3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9B1" w:rsidRPr="009E23B4" w:rsidRDefault="009819B1" w:rsidP="009819B1">
            <w:pPr>
              <w:spacing w:after="0" w:line="220" w:lineRule="exact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  <w:p w:rsidR="009819B1" w:rsidRPr="009E23B4" w:rsidRDefault="009819B1" w:rsidP="009819B1">
            <w:pPr>
              <w:spacing w:after="0" w:line="220" w:lineRule="exact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584203">
              <w:rPr>
                <w:rFonts w:eastAsia="Calibri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Seminář 7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– 31. 10. 2017, Olomouc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99"/>
            </w:tcBorders>
            <w:shd w:val="clear" w:color="auto" w:fill="FFFFFF"/>
            <w:vAlign w:val="center"/>
          </w:tcPr>
          <w:p w:rsidR="009819B1" w:rsidRPr="009E23B4" w:rsidRDefault="009819B1" w:rsidP="009819B1">
            <w:pPr>
              <w:spacing w:after="0" w:line="220" w:lineRule="exact"/>
              <w:jc w:val="center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9E23B4"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sym w:font="Wingdings" w:char="F0A8"/>
            </w:r>
          </w:p>
        </w:tc>
      </w:tr>
      <w:tr w:rsidR="009819B1" w:rsidRPr="009E23B4" w:rsidTr="009819B1">
        <w:trPr>
          <w:trHeight w:val="240"/>
          <w:jc w:val="center"/>
        </w:trPr>
        <w:tc>
          <w:tcPr>
            <w:tcW w:w="3544" w:type="dxa"/>
            <w:tcBorders>
              <w:top w:val="single" w:sz="4" w:space="0" w:color="000099"/>
              <w:bottom w:val="single" w:sz="4" w:space="0" w:color="000099"/>
              <w:right w:val="single" w:sz="4" w:space="0" w:color="auto"/>
            </w:tcBorders>
            <w:shd w:val="clear" w:color="auto" w:fill="FFFFFF"/>
          </w:tcPr>
          <w:p w:rsidR="009819B1" w:rsidRPr="009E23B4" w:rsidRDefault="009819B1" w:rsidP="009819B1">
            <w:pPr>
              <w:spacing w:after="0" w:line="220" w:lineRule="exact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  <w:p w:rsidR="009819B1" w:rsidRPr="009E23B4" w:rsidRDefault="009819B1" w:rsidP="009819B1">
            <w:pPr>
              <w:spacing w:after="0" w:line="220" w:lineRule="exact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584203">
              <w:rPr>
                <w:rFonts w:eastAsia="Calibri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Seminář 4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– 12. 10. 2017, Plzeň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9B1" w:rsidRPr="009E23B4" w:rsidRDefault="009819B1" w:rsidP="009819B1">
            <w:pPr>
              <w:spacing w:after="0" w:line="220" w:lineRule="exact"/>
              <w:jc w:val="center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9E23B4"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sym w:font="Wingdings" w:char="F0A8"/>
            </w:r>
          </w:p>
        </w:tc>
        <w:tc>
          <w:tcPr>
            <w:tcW w:w="3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9B1" w:rsidRPr="009E23B4" w:rsidRDefault="009819B1" w:rsidP="009819B1">
            <w:pPr>
              <w:spacing w:after="0" w:line="220" w:lineRule="exact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  <w:p w:rsidR="009819B1" w:rsidRPr="009E23B4" w:rsidRDefault="009819B1" w:rsidP="009819B1">
            <w:pPr>
              <w:spacing w:after="0" w:line="220" w:lineRule="exact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584203">
              <w:rPr>
                <w:rFonts w:eastAsia="Calibri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Seminář 8</w:t>
            </w: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– 1. 11. 2017, Znojmo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99"/>
            </w:tcBorders>
            <w:shd w:val="clear" w:color="auto" w:fill="FFFFFF"/>
            <w:vAlign w:val="center"/>
          </w:tcPr>
          <w:p w:rsidR="009819B1" w:rsidRPr="009E23B4" w:rsidRDefault="009819B1" w:rsidP="009819B1">
            <w:pPr>
              <w:spacing w:after="0" w:line="220" w:lineRule="exact"/>
              <w:jc w:val="center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9E23B4"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sym w:font="Wingdings" w:char="F0A8"/>
            </w:r>
          </w:p>
        </w:tc>
      </w:tr>
      <w:tr w:rsidR="009819B1" w:rsidRPr="009E23B4" w:rsidTr="009819B1">
        <w:trPr>
          <w:jc w:val="center"/>
        </w:trPr>
        <w:tc>
          <w:tcPr>
            <w:tcW w:w="9214" w:type="dxa"/>
            <w:gridSpan w:val="12"/>
            <w:tcBorders>
              <w:top w:val="single" w:sz="4" w:space="0" w:color="000099"/>
              <w:bottom w:val="single" w:sz="18" w:space="0" w:color="000099"/>
            </w:tcBorders>
            <w:shd w:val="clear" w:color="auto" w:fill="FFFFFF"/>
            <w:vAlign w:val="bottom"/>
          </w:tcPr>
          <w:p w:rsidR="009819B1" w:rsidRPr="009E23B4" w:rsidRDefault="009819B1" w:rsidP="00D42431">
            <w:pPr>
              <w:spacing w:before="240" w:after="240" w:line="240" w:lineRule="auto"/>
              <w:jc w:val="center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>
              <w:rPr>
                <w:rFonts w:eastAsia="Calibri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Částku za vložné 350 Kč</w:t>
            </w:r>
            <w:r w:rsidR="00D42431">
              <w:rPr>
                <w:rFonts w:eastAsia="Calibri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,- včetně DPH </w:t>
            </w:r>
            <w:r>
              <w:rPr>
                <w:rFonts w:eastAsia="Calibri" w:cs="Times New Roman"/>
                <w:b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uhradím u registrace.</w:t>
            </w:r>
          </w:p>
        </w:tc>
      </w:tr>
      <w:tr w:rsidR="009819B1" w:rsidRPr="009E23B4" w:rsidTr="009819B1">
        <w:trPr>
          <w:jc w:val="center"/>
        </w:trPr>
        <w:tc>
          <w:tcPr>
            <w:tcW w:w="9214" w:type="dxa"/>
            <w:gridSpan w:val="12"/>
            <w:tcBorders>
              <w:top w:val="single" w:sz="4" w:space="0" w:color="000099"/>
              <w:bottom w:val="single" w:sz="18" w:space="0" w:color="000099"/>
            </w:tcBorders>
            <w:shd w:val="clear" w:color="auto" w:fill="FFFFFF"/>
            <w:vAlign w:val="bottom"/>
          </w:tcPr>
          <w:p w:rsidR="009819B1" w:rsidRPr="009E23B4" w:rsidRDefault="009819B1" w:rsidP="009819B1">
            <w:pPr>
              <w:spacing w:after="0" w:line="240" w:lineRule="auto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9E23B4"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datum, razítko, podpis</w:t>
            </w:r>
          </w:p>
          <w:p w:rsidR="009819B1" w:rsidRDefault="009819B1" w:rsidP="009819B1">
            <w:pPr>
              <w:spacing w:after="0" w:line="240" w:lineRule="auto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  <w:p w:rsidR="009819B1" w:rsidRPr="009E23B4" w:rsidRDefault="009819B1" w:rsidP="009819B1">
            <w:pPr>
              <w:spacing w:after="0" w:line="240" w:lineRule="auto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  <w:p w:rsidR="009819B1" w:rsidRPr="009E23B4" w:rsidRDefault="009819B1" w:rsidP="009819B1">
            <w:pPr>
              <w:spacing w:after="0" w:line="240" w:lineRule="auto"/>
              <w:rPr>
                <w:rFonts w:eastAsia="Calibri" w:cs="Times New Roman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</w:tc>
      </w:tr>
    </w:tbl>
    <w:p w:rsidR="00AF4216" w:rsidRPr="004E7404" w:rsidRDefault="00304339" w:rsidP="009819B1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eastAsia="Calibri" w:cs="Times New Roman"/>
          <w:color w:val="auto"/>
          <w:kern w:val="0"/>
          <w:sz w:val="24"/>
          <w:szCs w:val="24"/>
          <w:lang w:eastAsia="en-US"/>
          <w14:ligatures w14:val="none"/>
          <w14:cntxtAlts w14:val="0"/>
        </w:rPr>
        <w:t>*</w:t>
      </w:r>
      <w:r w:rsidR="00AF4216" w:rsidRPr="004E7404">
        <w:rPr>
          <w:rFonts w:ascii="Arial" w:hAnsi="Arial" w:cs="Arial"/>
          <w:sz w:val="16"/>
          <w:szCs w:val="16"/>
        </w:rPr>
        <w:t>1) zemědělský podnikatel, 2) výrobce potravin zpracovávající zemědělské produkty, 3) vlastník zemědělské půdy, 4) vlastník lesní půdy, 5) osoba hospodařící v lesích, 6) zaměstnanec, 7) osoba pracující pro hospodářský subjekt, jež je MSP působícím ve venkovských oblastech, 8) osoba, která se podílí na hospodaření zemědělského podnikatele.</w:t>
      </w:r>
    </w:p>
    <w:p w:rsidR="009E23B4" w:rsidRPr="009E23B4" w:rsidRDefault="009E23B4" w:rsidP="009E23B4">
      <w:pPr>
        <w:spacing w:after="0" w:line="276" w:lineRule="auto"/>
        <w:jc w:val="center"/>
        <w:rPr>
          <w:rFonts w:eastAsia="Calibri" w:cs="Times New Roman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</w:p>
    <w:sectPr w:rsidR="009E23B4" w:rsidRPr="009E23B4" w:rsidSect="00AB5D1E">
      <w:headerReference w:type="default" r:id="rId7"/>
      <w:footerReference w:type="default" r:id="rId8"/>
      <w:pgSz w:w="11906" w:h="16838"/>
      <w:pgMar w:top="155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9AA" w:rsidRDefault="003339AA" w:rsidP="003339AA">
      <w:pPr>
        <w:spacing w:after="0" w:line="240" w:lineRule="auto"/>
      </w:pPr>
      <w:r>
        <w:separator/>
      </w:r>
    </w:p>
  </w:endnote>
  <w:endnote w:type="continuationSeparator" w:id="0">
    <w:p w:rsidR="003339AA" w:rsidRDefault="003339AA" w:rsidP="00333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51B" w:rsidRPr="00584203" w:rsidRDefault="00C6051B" w:rsidP="003C7A97">
    <w:pPr>
      <w:pStyle w:val="Normlnweb"/>
      <w:jc w:val="center"/>
      <w:rPr>
        <w:rFonts w:asciiTheme="minorHAnsi" w:hAnsiTheme="minorHAnsi" w:cstheme="minorHAnsi"/>
        <w:b/>
        <w:i/>
        <w:sz w:val="20"/>
        <w:szCs w:val="20"/>
      </w:rPr>
    </w:pPr>
    <w:r w:rsidRPr="00584203">
      <w:rPr>
        <w:rFonts w:asciiTheme="minorHAnsi" w:hAnsiTheme="minorHAnsi" w:cstheme="minorHAnsi"/>
        <w:b/>
        <w:i/>
        <w:sz w:val="20"/>
        <w:szCs w:val="20"/>
      </w:rPr>
      <w:t>Seminář</w:t>
    </w:r>
    <w:r w:rsidR="003C7A97" w:rsidRPr="00584203">
      <w:rPr>
        <w:rFonts w:asciiTheme="minorHAnsi" w:hAnsiTheme="minorHAnsi" w:cstheme="minorHAnsi"/>
        <w:b/>
        <w:i/>
        <w:sz w:val="20"/>
        <w:szCs w:val="20"/>
      </w:rPr>
      <w:t>e jsou</w:t>
    </w:r>
    <w:r w:rsidRPr="00584203">
      <w:rPr>
        <w:rFonts w:asciiTheme="minorHAnsi" w:hAnsiTheme="minorHAnsi" w:cstheme="minorHAnsi"/>
        <w:b/>
        <w:i/>
        <w:sz w:val="20"/>
        <w:szCs w:val="20"/>
      </w:rPr>
      <w:t xml:space="preserve"> </w:t>
    </w:r>
    <w:r w:rsidR="00584203" w:rsidRPr="00D42431">
      <w:rPr>
        <w:rFonts w:asciiTheme="minorHAnsi" w:hAnsiTheme="minorHAnsi" w:cstheme="minorHAnsi"/>
        <w:b/>
        <w:i/>
        <w:sz w:val="20"/>
        <w:szCs w:val="20"/>
      </w:rPr>
      <w:t xml:space="preserve">spolufinancovány </w:t>
    </w:r>
    <w:r w:rsidRPr="00584203">
      <w:rPr>
        <w:rFonts w:asciiTheme="minorHAnsi" w:hAnsiTheme="minorHAnsi" w:cstheme="minorHAnsi"/>
        <w:b/>
        <w:i/>
        <w:sz w:val="20"/>
        <w:szCs w:val="20"/>
      </w:rPr>
      <w:t>v rámci Progr</w:t>
    </w:r>
    <w:r w:rsidRPr="00584203">
      <w:rPr>
        <w:rFonts w:asciiTheme="minorHAnsi" w:hAnsiTheme="minorHAnsi" w:cstheme="minorHAnsi"/>
        <w:b/>
        <w:i/>
        <w:sz w:val="20"/>
        <w:szCs w:val="20"/>
      </w:rPr>
      <w:t>amu rozvoje venkova, Operace 1.1</w:t>
    </w:r>
    <w:r w:rsidRPr="00584203">
      <w:rPr>
        <w:rFonts w:asciiTheme="minorHAnsi" w:hAnsiTheme="minorHAnsi" w:cstheme="minorHAnsi"/>
        <w:b/>
        <w:i/>
        <w:sz w:val="20"/>
        <w:szCs w:val="20"/>
      </w:rPr>
      <w:t xml:space="preserve">.1 </w:t>
    </w:r>
    <w:r w:rsidRPr="00584203">
      <w:rPr>
        <w:rFonts w:asciiTheme="minorHAnsi" w:hAnsiTheme="minorHAnsi" w:cstheme="minorHAnsi"/>
        <w:b/>
        <w:i/>
        <w:sz w:val="20"/>
        <w:szCs w:val="20"/>
      </w:rPr>
      <w:t>Vzdělávací akce</w:t>
    </w:r>
  </w:p>
  <w:p w:rsidR="00C6051B" w:rsidRDefault="00C605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9AA" w:rsidRDefault="003339AA" w:rsidP="003339AA">
      <w:pPr>
        <w:spacing w:after="0" w:line="240" w:lineRule="auto"/>
      </w:pPr>
      <w:r>
        <w:separator/>
      </w:r>
    </w:p>
  </w:footnote>
  <w:footnote w:type="continuationSeparator" w:id="0">
    <w:p w:rsidR="003339AA" w:rsidRDefault="003339AA" w:rsidP="00333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A8A" w:rsidRDefault="004618A5" w:rsidP="001B2A8A">
    <w:pPr>
      <w:spacing w:after="0" w:line="240" w:lineRule="auto"/>
      <w:rPr>
        <w:sz w:val="24"/>
        <w:szCs w:val="24"/>
      </w:rPr>
    </w:pPr>
    <w:r>
      <w:rPr>
        <w:noProof/>
        <w14:ligatures w14:val="none"/>
        <w14:cntxtAlts w14:val="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4577080</wp:posOffset>
          </wp:positionH>
          <wp:positionV relativeFrom="paragraph">
            <wp:posOffset>64135</wp:posOffset>
          </wp:positionV>
          <wp:extent cx="1709420" cy="698500"/>
          <wp:effectExtent l="0" t="0" r="5080" b="6350"/>
          <wp:wrapTight wrapText="bothSides">
            <wp:wrapPolygon edited="0">
              <wp:start x="0" y="0"/>
              <wp:lineTo x="0" y="21207"/>
              <wp:lineTo x="21423" y="21207"/>
              <wp:lineTo x="21423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RV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42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2A8A">
      <w:rPr>
        <w:sz w:val="24"/>
        <w:szCs w:val="24"/>
      </w:rPr>
      <w:t>EVROPSKA UNIE</w:t>
    </w:r>
  </w:p>
  <w:p w:rsidR="004618A5" w:rsidRDefault="001B2A8A" w:rsidP="001B2A8A">
    <w:pPr>
      <w:spacing w:after="0" w:line="240" w:lineRule="auto"/>
      <w:rPr>
        <w:sz w:val="24"/>
        <w:szCs w:val="24"/>
      </w:rPr>
    </w:pPr>
    <w:r>
      <w:rPr>
        <w:noProof/>
        <w14:ligatures w14:val="none"/>
        <w14:cntxtAlts w14:val="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-302260</wp:posOffset>
          </wp:positionH>
          <wp:positionV relativeFrom="paragraph">
            <wp:posOffset>-207645</wp:posOffset>
          </wp:positionV>
          <wp:extent cx="1144270" cy="770255"/>
          <wp:effectExtent l="0" t="0" r="0" b="0"/>
          <wp:wrapTight wrapText="bothSides">
            <wp:wrapPolygon edited="0">
              <wp:start x="0" y="0"/>
              <wp:lineTo x="0" y="20834"/>
              <wp:lineTo x="21216" y="20834"/>
              <wp:lineTo x="21216" y="0"/>
              <wp:lineTo x="0" y="0"/>
            </wp:wrapPolygon>
          </wp:wrapTight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EU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270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2A8A">
      <w:rPr>
        <w:sz w:val="24"/>
        <w:szCs w:val="24"/>
      </w:rPr>
      <w:t>Evropský zemědělský fond pro rozvoj venkova</w:t>
    </w:r>
  </w:p>
  <w:p w:rsidR="001B2A8A" w:rsidRDefault="001B2A8A" w:rsidP="001B2A8A">
    <w:pPr>
      <w:spacing w:after="0" w:line="240" w:lineRule="auto"/>
      <w:rPr>
        <w:sz w:val="24"/>
        <w:szCs w:val="24"/>
      </w:rPr>
    </w:pPr>
    <w:r w:rsidRPr="001B2A8A">
      <w:rPr>
        <w:sz w:val="24"/>
        <w:szCs w:val="24"/>
      </w:rPr>
      <w:t>Evropa investuje do venkovských oblastí</w:t>
    </w:r>
  </w:p>
  <w:p w:rsidR="004618A5" w:rsidRPr="001B2A8A" w:rsidRDefault="004618A5" w:rsidP="001B2A8A">
    <w:pPr>
      <w:spacing w:after="0" w:line="240" w:lineRule="auto"/>
      <w:rPr>
        <w:sz w:val="24"/>
        <w:szCs w:val="24"/>
      </w:rPr>
    </w:pPr>
    <w:r>
      <w:rPr>
        <w:sz w:val="24"/>
        <w:szCs w:val="24"/>
      </w:rPr>
      <w:t>Program rozvoje venkova</w:t>
    </w:r>
  </w:p>
  <w:p w:rsidR="003339AA" w:rsidRPr="00584203" w:rsidRDefault="003339AA">
    <w:pPr>
      <w:pStyle w:val="Zhlav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01FEF"/>
    <w:multiLevelType w:val="hybridMultilevel"/>
    <w:tmpl w:val="ADE6E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624BA"/>
    <w:multiLevelType w:val="hybridMultilevel"/>
    <w:tmpl w:val="78DAA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E6C1B"/>
    <w:multiLevelType w:val="hybridMultilevel"/>
    <w:tmpl w:val="1C1A9A8C"/>
    <w:lvl w:ilvl="0" w:tplc="66B82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845AC"/>
    <w:multiLevelType w:val="hybridMultilevel"/>
    <w:tmpl w:val="9800A5B2"/>
    <w:lvl w:ilvl="0" w:tplc="2FD42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33996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30ED1"/>
    <w:multiLevelType w:val="hybridMultilevel"/>
    <w:tmpl w:val="72A8FC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A4183"/>
    <w:multiLevelType w:val="hybridMultilevel"/>
    <w:tmpl w:val="DB363138"/>
    <w:lvl w:ilvl="0" w:tplc="ABB601D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AA"/>
    <w:rsid w:val="00046F9C"/>
    <w:rsid w:val="00057AF8"/>
    <w:rsid w:val="00071F6E"/>
    <w:rsid w:val="000F0201"/>
    <w:rsid w:val="00143006"/>
    <w:rsid w:val="0019223D"/>
    <w:rsid w:val="001A7610"/>
    <w:rsid w:val="001B2A8A"/>
    <w:rsid w:val="00264C2D"/>
    <w:rsid w:val="00267D10"/>
    <w:rsid w:val="00304339"/>
    <w:rsid w:val="003339AA"/>
    <w:rsid w:val="0033782F"/>
    <w:rsid w:val="0037087E"/>
    <w:rsid w:val="0037547F"/>
    <w:rsid w:val="00382F1E"/>
    <w:rsid w:val="003B0571"/>
    <w:rsid w:val="003C7A97"/>
    <w:rsid w:val="003D6C6B"/>
    <w:rsid w:val="004618A5"/>
    <w:rsid w:val="004A0590"/>
    <w:rsid w:val="004F621D"/>
    <w:rsid w:val="0051096D"/>
    <w:rsid w:val="00584203"/>
    <w:rsid w:val="005C2445"/>
    <w:rsid w:val="005F6279"/>
    <w:rsid w:val="00646351"/>
    <w:rsid w:val="00667D71"/>
    <w:rsid w:val="0072398A"/>
    <w:rsid w:val="00737D08"/>
    <w:rsid w:val="00743F7A"/>
    <w:rsid w:val="00755509"/>
    <w:rsid w:val="00763FDF"/>
    <w:rsid w:val="00781D77"/>
    <w:rsid w:val="007C76C8"/>
    <w:rsid w:val="00815060"/>
    <w:rsid w:val="009819B1"/>
    <w:rsid w:val="00987A1B"/>
    <w:rsid w:val="009A3B29"/>
    <w:rsid w:val="009B0CB4"/>
    <w:rsid w:val="009C7EC6"/>
    <w:rsid w:val="009E23B4"/>
    <w:rsid w:val="00AB5D1E"/>
    <w:rsid w:val="00AF4216"/>
    <w:rsid w:val="00B570BA"/>
    <w:rsid w:val="00B6631A"/>
    <w:rsid w:val="00B81A51"/>
    <w:rsid w:val="00C6051B"/>
    <w:rsid w:val="00CC255D"/>
    <w:rsid w:val="00CF6FBB"/>
    <w:rsid w:val="00D42431"/>
    <w:rsid w:val="00D62D66"/>
    <w:rsid w:val="00D812CA"/>
    <w:rsid w:val="00DA06D9"/>
    <w:rsid w:val="00DC445B"/>
    <w:rsid w:val="00DE63DD"/>
    <w:rsid w:val="00E25E09"/>
    <w:rsid w:val="00E46AE4"/>
    <w:rsid w:val="00E55E00"/>
    <w:rsid w:val="00E723A4"/>
    <w:rsid w:val="00F03EDA"/>
    <w:rsid w:val="00F16E3B"/>
    <w:rsid w:val="00F55AA0"/>
    <w:rsid w:val="00FE3C21"/>
    <w:rsid w:val="00F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171B5432-95C4-4C1F-8BAC-120043A2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39A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cs-CZ"/>
      <w14:ligatures w14:val="standard"/>
      <w14:cntxtAlts/>
    </w:rPr>
  </w:style>
  <w:style w:type="paragraph" w:styleId="Nadpis2">
    <w:name w:val="heading 2"/>
    <w:basedOn w:val="Normln"/>
    <w:link w:val="Nadpis2Char"/>
    <w:uiPriority w:val="9"/>
    <w:qFormat/>
    <w:rsid w:val="00DA06D9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color w:val="auto"/>
      <w:kern w:val="0"/>
      <w:sz w:val="36"/>
      <w:szCs w:val="36"/>
      <w14:ligatures w14:val="none"/>
      <w14:cntxtAlts w14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33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33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39AA"/>
    <w:rPr>
      <w:rFonts w:ascii="Calibri" w:eastAsia="Times New Roman" w:hAnsi="Calibri" w:cs="Calibri"/>
      <w:color w:val="000000"/>
      <w:kern w:val="28"/>
      <w:sz w:val="20"/>
      <w:szCs w:val="20"/>
      <w:lang w:eastAsia="cs-CZ"/>
      <w14:ligatures w14:val="standard"/>
      <w14:cntxtAlts/>
    </w:rPr>
  </w:style>
  <w:style w:type="paragraph" w:styleId="Zpat">
    <w:name w:val="footer"/>
    <w:basedOn w:val="Normln"/>
    <w:link w:val="ZpatChar"/>
    <w:uiPriority w:val="99"/>
    <w:unhideWhenUsed/>
    <w:rsid w:val="00333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39AA"/>
    <w:rPr>
      <w:rFonts w:ascii="Calibri" w:eastAsia="Times New Roman" w:hAnsi="Calibri" w:cs="Calibri"/>
      <w:color w:val="000000"/>
      <w:kern w:val="28"/>
      <w:sz w:val="20"/>
      <w:szCs w:val="20"/>
      <w:lang w:eastAsia="cs-CZ"/>
      <w14:ligatures w14:val="standard"/>
      <w14:cntxtAlts/>
    </w:rPr>
  </w:style>
  <w:style w:type="paragraph" w:styleId="Odstavecseseznamem">
    <w:name w:val="List Paragraph"/>
    <w:basedOn w:val="Normln"/>
    <w:uiPriority w:val="34"/>
    <w:qFormat/>
    <w:rsid w:val="00D812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styleId="Hypertextovodkaz">
    <w:name w:val="Hyperlink"/>
    <w:basedOn w:val="Standardnpsmoodstavce"/>
    <w:rsid w:val="00755509"/>
    <w:rPr>
      <w:color w:val="0000FF"/>
      <w:u w:val="single"/>
    </w:rPr>
  </w:style>
  <w:style w:type="table" w:styleId="Tabulkasmkou4zvraznn5">
    <w:name w:val="Grid Table 4 Accent 5"/>
    <w:basedOn w:val="Normlntabulka"/>
    <w:uiPriority w:val="49"/>
    <w:rsid w:val="00737D0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DA06D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2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2445"/>
    <w:rPr>
      <w:rFonts w:ascii="Segoe UI" w:eastAsia="Times New Roman" w:hAnsi="Segoe UI" w:cs="Segoe UI"/>
      <w:color w:val="000000"/>
      <w:kern w:val="28"/>
      <w:sz w:val="18"/>
      <w:szCs w:val="18"/>
      <w:lang w:eastAsia="cs-CZ"/>
      <w14:ligatures w14:val="standard"/>
      <w14:cntxtAlts/>
    </w:rPr>
  </w:style>
  <w:style w:type="paragraph" w:styleId="Normlnweb">
    <w:name w:val="Normal (Web)"/>
    <w:basedOn w:val="Normln"/>
    <w:uiPriority w:val="99"/>
    <w:semiHidden/>
    <w:unhideWhenUsed/>
    <w:rsid w:val="00C6051B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Pecinová</dc:creator>
  <cp:keywords/>
  <dc:description/>
  <cp:lastModifiedBy>Alena Pecinová</cp:lastModifiedBy>
  <cp:revision>3</cp:revision>
  <cp:lastPrinted>2017-07-17T10:36:00Z</cp:lastPrinted>
  <dcterms:created xsi:type="dcterms:W3CDTF">2017-07-17T10:37:00Z</dcterms:created>
  <dcterms:modified xsi:type="dcterms:W3CDTF">2017-07-17T10:37:00Z</dcterms:modified>
</cp:coreProperties>
</file>