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29" w:rsidRDefault="00DC5319" w:rsidP="00DB024D">
      <w:pPr>
        <w:tabs>
          <w:tab w:val="left" w:pos="5970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62336" behindDoc="0" locked="0" layoutInCell="1" allowOverlap="1" wp14:anchorId="5B515A32" wp14:editId="5AFE1E15">
            <wp:simplePos x="0" y="0"/>
            <wp:positionH relativeFrom="column">
              <wp:posOffset>1462405</wp:posOffset>
            </wp:positionH>
            <wp:positionV relativeFrom="paragraph">
              <wp:posOffset>-3442970</wp:posOffset>
            </wp:positionV>
            <wp:extent cx="2473325" cy="1241425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8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704320" behindDoc="1" locked="0" layoutInCell="1" allowOverlap="1" wp14:anchorId="455516EC" wp14:editId="6C5D29F5">
            <wp:simplePos x="0" y="0"/>
            <wp:positionH relativeFrom="page">
              <wp:align>right</wp:align>
            </wp:positionH>
            <wp:positionV relativeFrom="paragraph">
              <wp:posOffset>-3393758</wp:posOffset>
            </wp:positionV>
            <wp:extent cx="2715260" cy="7722235"/>
            <wp:effectExtent l="0" t="7938" r="953" b="952"/>
            <wp:wrapNone/>
            <wp:docPr id="14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715260" cy="772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FC" w:rsidRDefault="006345FC"/>
    <w:p w:rsidR="006345FC" w:rsidRDefault="006345FC"/>
    <w:p w:rsidR="006345FC" w:rsidRDefault="006345FC"/>
    <w:p w:rsidR="006345FC" w:rsidRDefault="004E4AD0">
      <w:r w:rsidRPr="00A06162">
        <w:rPr>
          <w:noProof/>
          <w:sz w:val="24"/>
          <w:lang w:eastAsia="cs-CZ"/>
        </w:rPr>
        <mc:AlternateContent>
          <mc:Choice Requires="wps">
            <w:drawing>
              <wp:anchor distT="91440" distB="91440" distL="365760" distR="365760" simplePos="0" relativeHeight="251750400" behindDoc="0" locked="0" layoutInCell="1" allowOverlap="1" wp14:anchorId="01DB32BF" wp14:editId="51368148">
                <wp:simplePos x="0" y="0"/>
                <wp:positionH relativeFrom="margin">
                  <wp:align>right</wp:align>
                </wp:positionH>
                <wp:positionV relativeFrom="margin">
                  <wp:posOffset>1145540</wp:posOffset>
                </wp:positionV>
                <wp:extent cx="5762625" cy="108585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88B" w:rsidRDefault="007F688B" w:rsidP="007F688B">
                            <w:pPr>
                              <w:pStyle w:val="Bezmezer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7F688B" w:rsidRPr="007F688B" w:rsidRDefault="007F688B" w:rsidP="007F688B">
                            <w:pPr>
                              <w:pStyle w:val="Bezmezer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Vyplněnou přihlášku (*</w:t>
                            </w:r>
                            <w:r w:rsidR="006345FC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*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3C93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zaškrtněte požadované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)</w:t>
                            </w:r>
                            <w:r w:rsidRPr="007F68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odešlete laskavě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br/>
                            </w:r>
                            <w:r w:rsidR="006F6EE1"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do </w:t>
                            </w:r>
                            <w:r w:rsidR="005E1DC1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6</w:t>
                            </w:r>
                            <w:r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 xml:space="preserve">. </w:t>
                            </w:r>
                            <w:r w:rsidR="00B016AB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10</w:t>
                            </w:r>
                            <w:r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. 20</w:t>
                            </w:r>
                            <w:r w:rsidR="00AD3B67" w:rsidRPr="00157478">
                              <w:rPr>
                                <w:b/>
                                <w:i/>
                                <w:color w:val="5B9BD5" w:themeColor="accent1"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na adresu Vodní zdroje Ekomonitor spol. s r.o., </w:t>
                            </w:r>
                            <w:r w:rsidR="00C65E7D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br/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Píšťovy 820,</w:t>
                            </w:r>
                            <w:r w:rsidR="00C65E7D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537 01 Chrudim III, e-mail: </w:t>
                            </w:r>
                            <w:r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klara.kanska</w:t>
                            </w:r>
                            <w:r w:rsidRPr="007F688B">
                              <w:rPr>
                                <w:i/>
                                <w:color w:val="5B9BD5" w:themeColor="accent1"/>
                                <w:sz w:val="26"/>
                                <w:szCs w:val="26"/>
                              </w:rPr>
                              <w:t>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32BF" id="Obdélník 19" o:spid="_x0000_s1035" style="position:absolute;margin-left:402.55pt;margin-top:90.2pt;width:453.75pt;height:85.5pt;z-index:251750400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" filled="f" stroked="f" strokeweight="1pt">
                <v:textbox inset="10.8pt,0,10.8pt,0">
                  <w:txbxContent>
                    <w:p w:rsidR="007F688B" w:rsidRDefault="007F688B" w:rsidP="007F688B">
                      <w:pPr>
                        <w:pStyle w:val="Bezmezer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7F688B" w:rsidRPr="007F688B" w:rsidRDefault="007F688B" w:rsidP="007F688B">
                      <w:pPr>
                        <w:pStyle w:val="Bezmezer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Vyplněnou přihlášku (*</w:t>
                      </w:r>
                      <w:r w:rsidR="006345FC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*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="00ED3C93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zaškrtněte požadované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)</w:t>
                      </w:r>
                      <w:r w:rsidRPr="007F688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odešlete laskavě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br/>
                      </w:r>
                      <w:r w:rsidR="006F6EE1"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 xml:space="preserve">do </w:t>
                      </w:r>
                      <w:r w:rsidR="005E1DC1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6</w:t>
                      </w:r>
                      <w:r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 xml:space="preserve">. </w:t>
                      </w:r>
                      <w:r w:rsidR="00B016AB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10</w:t>
                      </w:r>
                      <w:r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. 20</w:t>
                      </w:r>
                      <w:r w:rsidR="00AD3B67" w:rsidRPr="00157478">
                        <w:rPr>
                          <w:b/>
                          <w:i/>
                          <w:color w:val="5B9BD5" w:themeColor="accent1"/>
                          <w:sz w:val="26"/>
                          <w:szCs w:val="26"/>
                          <w:u w:val="single"/>
                        </w:rPr>
                        <w:t>20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na adresu Vodní zdroje Ekomonitor spol. s r.o., </w:t>
                      </w:r>
                      <w:r w:rsidR="00C65E7D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br/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Píšťovy 820,</w:t>
                      </w:r>
                      <w:r w:rsidR="00C65E7D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 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 xml:space="preserve">537 01 Chrudim III, e-mail: </w:t>
                      </w:r>
                      <w:r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klara.kanska</w:t>
                      </w:r>
                      <w:r w:rsidRPr="007F688B">
                        <w:rPr>
                          <w:i/>
                          <w:color w:val="5B9BD5" w:themeColor="accent1"/>
                          <w:sz w:val="26"/>
                          <w:szCs w:val="26"/>
                        </w:rPr>
                        <w:t>@ekomonitor.cz.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345FC" w:rsidRDefault="006345FC"/>
    <w:p w:rsidR="006345FC" w:rsidRDefault="006345FC"/>
    <w:p w:rsidR="006345FC" w:rsidRDefault="00EE35C5">
      <w:r w:rsidRPr="001A663D">
        <w:rPr>
          <w:noProof/>
          <w:szCs w:val="24"/>
          <w:lang w:eastAsia="cs-CZ"/>
        </w:rPr>
        <w:drawing>
          <wp:anchor distT="36576" distB="36576" distL="36576" distR="36576" simplePos="0" relativeHeight="251658236" behindDoc="1" locked="0" layoutInCell="1" allowOverlap="1" wp14:anchorId="48EC191E" wp14:editId="248C6DF7">
            <wp:simplePos x="0" y="0"/>
            <wp:positionH relativeFrom="page">
              <wp:align>right</wp:align>
            </wp:positionH>
            <wp:positionV relativeFrom="paragraph">
              <wp:posOffset>2550160</wp:posOffset>
            </wp:positionV>
            <wp:extent cx="2725420" cy="7726680"/>
            <wp:effectExtent l="0" t="5080" r="0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vtltabulkasmkou1zvraznn3"/>
        <w:tblpPr w:leftFromText="142" w:rightFromText="142" w:vertAnchor="page" w:horzAnchor="margin" w:tblpX="-578" w:tblpY="5251"/>
        <w:tblW w:w="9894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664"/>
        <w:gridCol w:w="1854"/>
        <w:gridCol w:w="1854"/>
        <w:gridCol w:w="1854"/>
        <w:gridCol w:w="1854"/>
      </w:tblGrid>
      <w:tr w:rsidR="00410C4C" w:rsidRPr="006345FC" w:rsidTr="00DE7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none" w:sz="0" w:space="0" w:color="auto"/>
            </w:tcBorders>
            <w:vAlign w:val="center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titul, jméno</w:t>
            </w:r>
          </w:p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a příjmení</w:t>
            </w:r>
          </w:p>
        </w:tc>
        <w:tc>
          <w:tcPr>
            <w:tcW w:w="8080" w:type="dxa"/>
            <w:gridSpan w:val="5"/>
            <w:tcBorders>
              <w:bottom w:val="none" w:sz="0" w:space="0" w:color="auto"/>
            </w:tcBorders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název a adresa plátce (firmy)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č. účtu plátce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DIČ a IČ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telefon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410C4C" w:rsidRPr="006345FC" w:rsidTr="00DE76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vAlign w:val="center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5"/>
          </w:tcPr>
          <w:p w:rsidR="00410C4C" w:rsidRPr="006345FC" w:rsidRDefault="00410C4C" w:rsidP="00DE7674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</w:tr>
      <w:tr w:rsidR="00AD3B67" w:rsidRPr="006345FC" w:rsidTr="00DE767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vložné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cena bez 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cena s DPH</w:t>
            </w:r>
          </w:p>
        </w:tc>
        <w:tc>
          <w:tcPr>
            <w:tcW w:w="1854" w:type="dxa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color w:val="3B3838" w:themeColor="background2" w:themeShade="40"/>
                <w:spacing w:val="-8"/>
                <w:sz w:val="24"/>
                <w:szCs w:val="24"/>
              </w:rPr>
              <w:t>počet osob</w:t>
            </w: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6345FC"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plné</w:t>
            </w: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za 1 osobu</w:t>
            </w:r>
          </w:p>
        </w:tc>
        <w:tc>
          <w:tcPr>
            <w:tcW w:w="1854" w:type="dxa"/>
            <w:vAlign w:val="center"/>
          </w:tcPr>
          <w:p w:rsidR="00AD3B67" w:rsidRPr="00446A7B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2.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</w:t>
            </w: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854" w:type="dxa"/>
            <w:vAlign w:val="center"/>
          </w:tcPr>
          <w:p w:rsidR="00AD3B67" w:rsidRPr="00446A7B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4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41</w:t>
            </w:r>
            <w:r w:rsidR="00AD3B67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446A7B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2.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541</w:t>
            </w: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gridSpan w:val="2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rPr>
                <w:rFonts w:cs="Times New Roman"/>
                <w:bCs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snížené za 1 osobu</w:t>
            </w:r>
            <w:r w:rsidRPr="006345FC">
              <w:rPr>
                <w:rFonts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*</w:t>
            </w:r>
          </w:p>
        </w:tc>
        <w:tc>
          <w:tcPr>
            <w:tcW w:w="1854" w:type="dxa"/>
            <w:vAlign w:val="center"/>
          </w:tcPr>
          <w:p w:rsidR="00AD3B67" w:rsidRPr="00446A7B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1.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9</w:t>
            </w: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00,- Kč</w:t>
            </w:r>
          </w:p>
        </w:tc>
        <w:tc>
          <w:tcPr>
            <w:tcW w:w="1854" w:type="dxa"/>
            <w:vAlign w:val="center"/>
          </w:tcPr>
          <w:p w:rsidR="00AD3B67" w:rsidRPr="00446A7B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3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99</w:t>
            </w:r>
            <w:r w:rsidR="00AD3B67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446A7B" w:rsidRDefault="00AF28E4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</w:pPr>
            <w:r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</w:t>
            </w:r>
            <w:r w:rsidR="00AD3B67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.</w:t>
            </w:r>
            <w:r w:rsidR="00157478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299</w:t>
            </w:r>
            <w:r w:rsidR="00AD3B67" w:rsidRPr="00446A7B"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</w:rPr>
              <w:t>,- Kč</w:t>
            </w:r>
          </w:p>
        </w:tc>
        <w:tc>
          <w:tcPr>
            <w:tcW w:w="1854" w:type="dxa"/>
            <w:vAlign w:val="center"/>
          </w:tcPr>
          <w:p w:rsidR="00AD3B67" w:rsidRPr="006345FC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3B3838" w:themeColor="background2" w:themeShade="40"/>
                <w:spacing w:val="-8"/>
                <w:sz w:val="24"/>
                <w:szCs w:val="24"/>
                <w:highlight w:val="red"/>
              </w:rPr>
            </w:pPr>
          </w:p>
        </w:tc>
      </w:tr>
      <w:tr w:rsidR="00AD3B67" w:rsidRPr="006345FC" w:rsidTr="00DE767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  <w:vAlign w:val="center"/>
          </w:tcPr>
          <w:p w:rsidR="00AD3B67" w:rsidRPr="00AD3B67" w:rsidRDefault="00AD3B67" w:rsidP="00DE7674">
            <w:pPr>
              <w:tabs>
                <w:tab w:val="left" w:pos="-284"/>
                <w:tab w:val="left" w:pos="284"/>
              </w:tabs>
              <w:spacing w:before="0"/>
              <w:jc w:val="center"/>
              <w:rPr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 w:rsidRPr="00AD3B67">
              <w:rPr>
                <w:rFonts w:cs="Times New Roman"/>
                <w:b w:val="0"/>
                <w:bCs w:val="0"/>
                <w:color w:val="3B3838" w:themeColor="background2" w:themeShade="40"/>
                <w:spacing w:val="-8"/>
                <w:sz w:val="24"/>
                <w:szCs w:val="24"/>
              </w:rPr>
              <w:t>*</w:t>
            </w:r>
            <w:r w:rsidRPr="00AD3B67">
              <w:rPr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Snížené vložné platí při vyslání dvou a více účastníků z jedné organizace.</w:t>
            </w:r>
          </w:p>
        </w:tc>
      </w:tr>
      <w:tr w:rsidR="00410C4C" w:rsidRPr="006345FC" w:rsidTr="00DE767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6345FC" w:rsidRDefault="00410C4C" w:rsidP="00DE7674">
            <w:pPr>
              <w:pStyle w:val="Zkladntext31"/>
              <w:spacing w:after="120" w:line="240" w:lineRule="auto"/>
              <w:rPr>
                <w:rFonts w:asciiTheme="minorHAnsi" w:hAnsiTheme="minorHAnsi" w:cstheme="minorHAnsi"/>
                <w:caps w:val="0"/>
                <w:color w:val="3B3838" w:themeColor="background2" w:themeShade="40"/>
                <w:szCs w:val="24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345FC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Přihlašuji se k účasti na semináři</w:t>
            </w:r>
            <w:r w:rsidRPr="006345FC">
              <w:rPr>
                <w:rFonts w:asciiTheme="minorHAnsi" w:hAnsiTheme="minorHAnsi"/>
                <w:caps w:val="0"/>
                <w:color w:val="3B3838" w:themeColor="background2" w:themeShade="40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0F7B05" w:rsidRPr="001A663D">
              <w:rPr>
                <w:rFonts w:ascii="Cambria" w:eastAsiaTheme="minorHAnsi" w:hAnsi="Cambria"/>
                <w:b/>
                <w:caps w:val="0"/>
                <w:outline/>
                <w:color w:val="9CC2E5" w:themeColor="accent1" w:themeTint="99"/>
                <w:kern w:val="20"/>
                <w:szCs w:val="36"/>
                <w:lang w:val="cs-CZ" w:eastAsia="cs-CZ"/>
                <w14:shadow w14:blurRad="0" w14:dist="50800" w14:dir="5400000" w14:sx="100000" w14:sy="100000" w14:kx="0" w14:ky="0" w14:algn="ctr">
                  <w14:schemeClr w14:val="accent1">
                    <w14:lumMod w14:val="60000"/>
                    <w14:lumOff w14:val="40000"/>
                  </w14:schemeClr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Připravovaný zákon o odpadech</w:t>
            </w:r>
            <w:r w:rsidR="00D8349A" w:rsidRPr="001A663D">
              <w:rPr>
                <w:rFonts w:asciiTheme="minorHAnsi" w:eastAsiaTheme="minorHAnsi" w:hAnsiTheme="minorHAnsi"/>
                <w:bCs w:val="0"/>
                <w:caps w:val="0"/>
                <w:color w:val="9CC2E5" w:themeColor="accent1" w:themeTint="99"/>
                <w:szCs w:val="24"/>
                <w:lang w:val="cs-CZ" w:eastAsia="en-US"/>
              </w:rPr>
              <w:t xml:space="preserve"> </w:t>
            </w:r>
            <w:r w:rsidR="00D8349A">
              <w:rPr>
                <w:rFonts w:asciiTheme="minorHAnsi" w:eastAsiaTheme="minorHAnsi" w:hAnsiTheme="minorHAnsi"/>
                <w:bCs w:val="0"/>
                <w:caps w:val="0"/>
                <w:color w:val="3B3838" w:themeColor="background2" w:themeShade="40"/>
                <w:szCs w:val="24"/>
                <w:lang w:val="cs-CZ" w:eastAsia="en-US"/>
              </w:rPr>
              <w:t>p</w:t>
            </w:r>
            <w:r w:rsidRPr="006345FC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ořádaném </w:t>
            </w:r>
            <w:r w:rsidR="00B016AB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1</w:t>
            </w:r>
            <w:r w:rsidR="005E1DC1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3</w:t>
            </w:r>
            <w:r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. </w:t>
            </w:r>
            <w:r w:rsidR="00B016AB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>října</w:t>
            </w:r>
            <w:r w:rsidR="00AD3B67"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  <w:lang w:val="cs-CZ"/>
              </w:rPr>
              <w:t xml:space="preserve"> </w:t>
            </w:r>
            <w:r w:rsidR="00AD3B67" w:rsidRPr="00AF28E4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</w:rPr>
              <w:t>2020</w:t>
            </w:r>
            <w:r w:rsidR="00AD3B67">
              <w:rPr>
                <w:rFonts w:asciiTheme="minorHAnsi" w:hAnsiTheme="minorHAnsi"/>
                <w:iCs/>
                <w:caps w:val="0"/>
                <w:color w:val="3B3838" w:themeColor="background2" w:themeShade="40"/>
                <w:szCs w:val="24"/>
              </w:rPr>
              <w:t>.</w:t>
            </w:r>
          </w:p>
          <w:p w:rsidR="00410C4C" w:rsidRPr="006345FC" w:rsidRDefault="00410C4C" w:rsidP="00DE7674">
            <w:pPr>
              <w:rPr>
                <w:rFonts w:cs="Times New Roman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Vložné celkem</w:t>
            </w:r>
            <w:r w:rsidR="00AF28E4">
              <w:rPr>
                <w:rFonts w:cs="Times New Roman"/>
                <w:color w:val="3B3838" w:themeColor="background2" w:themeShade="40"/>
                <w:sz w:val="24"/>
                <w:szCs w:val="24"/>
              </w:rPr>
              <w:t xml:space="preserve"> včetně DPH 21 %</w:t>
            </w: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 xml:space="preserve"> ……………</w:t>
            </w:r>
            <w:proofErr w:type="gramStart"/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…..…</w:t>
            </w:r>
            <w:proofErr w:type="gramEnd"/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……………,- Kč, uhradím:</w:t>
            </w:r>
          </w:p>
          <w:p w:rsidR="00410C4C" w:rsidRPr="00AD3B67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before="60"/>
              <w:ind w:left="714" w:hanging="425"/>
              <w:rPr>
                <w:rFonts w:asciiTheme="minorHAnsi" w:hAnsiTheme="minorHAnsi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 xml:space="preserve">převodem na č. </w:t>
            </w:r>
            <w:proofErr w:type="spellStart"/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ú.</w:t>
            </w:r>
            <w:proofErr w:type="spellEnd"/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 xml:space="preserve"> 19-5234530277/0100 KB Chrudim s variabilním symbolem </w:t>
            </w:r>
            <w:r w:rsidR="00AD3B67" w:rsidRPr="00AF28E4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20</w:t>
            </w:r>
            <w:r w:rsidR="00B016AB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101</w:t>
            </w:r>
            <w:r w:rsidR="005E1DC1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3</w:t>
            </w:r>
            <w:r w:rsidRPr="00AD3B67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**</w:t>
            </w:r>
          </w:p>
          <w:p w:rsidR="00410C4C" w:rsidRPr="006345FC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after="120"/>
              <w:ind w:left="146" w:firstLine="142"/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v hotovosti u registrace**</w:t>
            </w:r>
          </w:p>
          <w:p w:rsidR="00410C4C" w:rsidRPr="006345FC" w:rsidRDefault="00410C4C" w:rsidP="00DE7674">
            <w:pPr>
              <w:pStyle w:val="Odstavecseseznamem"/>
              <w:numPr>
                <w:ilvl w:val="0"/>
                <w:numId w:val="7"/>
              </w:numPr>
              <w:suppressAutoHyphens w:val="0"/>
              <w:spacing w:after="120"/>
              <w:ind w:left="146" w:firstLine="142"/>
              <w:rPr>
                <w:rFonts w:asciiTheme="minorHAnsi" w:hAnsiTheme="minorHAnsi"/>
                <w:b w:val="0"/>
                <w:bCs w:val="0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asciiTheme="minorHAnsi" w:hAnsiTheme="minorHAnsi"/>
                <w:color w:val="3B3838" w:themeColor="background2" w:themeShade="40"/>
                <w:sz w:val="24"/>
                <w:szCs w:val="24"/>
              </w:rPr>
              <w:t>žádám o vystavení zálohové faktury**</w:t>
            </w:r>
          </w:p>
        </w:tc>
      </w:tr>
      <w:tr w:rsidR="00410C4C" w:rsidRPr="006345FC" w:rsidTr="00DE76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4F2064" w:rsidRDefault="00410C4C" w:rsidP="00DE7674">
            <w:pPr>
              <w:spacing w:before="0"/>
              <w:jc w:val="center"/>
              <w:rPr>
                <w:rFonts w:cs="Times New Roman"/>
                <w:b w:val="0"/>
                <w:bCs w:val="0"/>
                <w:iCs/>
                <w:color w:val="3B3838" w:themeColor="background2" w:themeShade="40"/>
                <w:szCs w:val="24"/>
              </w:rPr>
            </w:pPr>
            <w:r w:rsidRPr="004F2064">
              <w:rPr>
                <w:rFonts w:cs="Times New Roman"/>
                <w:b w:val="0"/>
                <w:iCs/>
                <w:color w:val="3B3838" w:themeColor="background2" w:themeShade="40"/>
                <w:szCs w:val="24"/>
              </w:rPr>
              <w:t>Odesláním závazné přihlášky souhlasím se storno podmínkami.</w:t>
            </w:r>
          </w:p>
        </w:tc>
      </w:tr>
      <w:tr w:rsidR="00410C4C" w:rsidRPr="006345FC" w:rsidTr="00DE767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6"/>
          </w:tcPr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  <w:r w:rsidRPr="006345FC">
              <w:rPr>
                <w:rFonts w:cs="Times New Roman"/>
                <w:color w:val="3B3838" w:themeColor="background2" w:themeShade="40"/>
                <w:sz w:val="24"/>
                <w:szCs w:val="24"/>
              </w:rPr>
              <w:t>Datum, razítko, podpis</w:t>
            </w: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  <w:p w:rsidR="00410C4C" w:rsidRPr="006345FC" w:rsidRDefault="00410C4C" w:rsidP="00DE7674">
            <w:pPr>
              <w:spacing w:before="0"/>
              <w:rPr>
                <w:rFonts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E61829" w:rsidRDefault="007F68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F1D321" wp14:editId="483D6916">
                <wp:simplePos x="0" y="0"/>
                <wp:positionH relativeFrom="margin">
                  <wp:posOffset>-485775</wp:posOffset>
                </wp:positionH>
                <wp:positionV relativeFrom="margin">
                  <wp:posOffset>446405</wp:posOffset>
                </wp:positionV>
                <wp:extent cx="5388610" cy="676275"/>
                <wp:effectExtent l="57150" t="57150" r="383540" b="3143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2460000" algn="ctr">
                            <a:srgbClr val="000000">
                              <a:alpha val="28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8B" w:rsidRPr="00841235" w:rsidRDefault="007F688B" w:rsidP="007F688B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  <w14:shadow w14:blurRad="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50800" w14:dir="5400000" w14:sx="100000" w14:sy="10000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D321" id="Textové pole 17" o:spid="_x0000_s1036" type="#_x0000_t202" style="position:absolute;margin-left:-38.25pt;margin-top:35.15pt;width:424.3pt;height:53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18350f" offset="5.24503mm,4.55942mm"/>
                <v:textbox>
                  <w:txbxContent>
                    <w:p w:rsidR="007F688B" w:rsidRPr="00841235" w:rsidRDefault="007F688B" w:rsidP="007F688B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  <w14:shadow w14:blurRad="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50800" w14:dir="5400000" w14:sx="100000" w14:sy="10000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360CE" w:rsidRDefault="00EE35C5" w:rsidP="00410C4C">
      <w:r w:rsidRPr="001A663D">
        <w:rPr>
          <w:noProof/>
          <w:szCs w:val="24"/>
          <w:lang w:eastAsia="cs-CZ"/>
        </w:rPr>
        <w:drawing>
          <wp:anchor distT="36576" distB="36576" distL="36576" distR="36576" simplePos="0" relativeHeight="251767808" behindDoc="0" locked="0" layoutInCell="1" allowOverlap="1" wp14:anchorId="46CBB068" wp14:editId="0F3B6E29">
            <wp:simplePos x="0" y="0"/>
            <wp:positionH relativeFrom="page">
              <wp:posOffset>1052195</wp:posOffset>
            </wp:positionH>
            <wp:positionV relativeFrom="paragraph">
              <wp:posOffset>193675</wp:posOffset>
            </wp:positionV>
            <wp:extent cx="2725420" cy="7726680"/>
            <wp:effectExtent l="0" t="5080" r="0" b="0"/>
            <wp:wrapNone/>
            <wp:docPr id="11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BE7A35">
        <w:rPr>
          <w:rFonts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755520" behindDoc="1" locked="0" layoutInCell="1" allowOverlap="1" wp14:anchorId="2FF8DB0E" wp14:editId="78F88392">
            <wp:simplePos x="0" y="0"/>
            <wp:positionH relativeFrom="page">
              <wp:posOffset>899795</wp:posOffset>
            </wp:positionH>
            <wp:positionV relativeFrom="paragraph">
              <wp:posOffset>41910</wp:posOffset>
            </wp:positionV>
            <wp:extent cx="2725420" cy="7726680"/>
            <wp:effectExtent l="0" t="5080" r="0" b="0"/>
            <wp:wrapNone/>
            <wp:docPr id="29" name="Obrázek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410C4C">
        <w:rPr>
          <w:noProof/>
          <w:lang w:eastAsia="cs-CZ"/>
        </w:rPr>
        <w:drawing>
          <wp:anchor distT="36576" distB="36576" distL="36576" distR="36576" simplePos="0" relativeHeight="251752448" behindDoc="1" locked="0" layoutInCell="1" allowOverlap="1" wp14:anchorId="2015665A" wp14:editId="70045C11">
            <wp:simplePos x="0" y="0"/>
            <wp:positionH relativeFrom="page">
              <wp:posOffset>2502535</wp:posOffset>
            </wp:positionH>
            <wp:positionV relativeFrom="paragraph">
              <wp:posOffset>41910</wp:posOffset>
            </wp:positionV>
            <wp:extent cx="2725420" cy="7726680"/>
            <wp:effectExtent l="0" t="5080" r="0" b="0"/>
            <wp:wrapNone/>
            <wp:docPr id="28" name="Obráze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72542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4C" w:rsidRPr="00410C4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A2E3E0" wp14:editId="490CB34F">
                <wp:simplePos x="0" y="0"/>
                <wp:positionH relativeFrom="margin">
                  <wp:posOffset>0</wp:posOffset>
                </wp:positionH>
                <wp:positionV relativeFrom="paragraph">
                  <wp:posOffset>3730625</wp:posOffset>
                </wp:positionV>
                <wp:extent cx="5762625" cy="6096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4C" w:rsidRPr="00841235" w:rsidRDefault="00410C4C" w:rsidP="00410C4C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841235">
                              <w:rPr>
                                <w:b/>
                                <w:color w:val="5B9BD5" w:themeColor="accent1"/>
                                <w:sz w:val="24"/>
                              </w:rPr>
                              <w:t>Pro informace kontaktujte Kláru Petrákovou Kánskou,</w:t>
                            </w:r>
                          </w:p>
                          <w:p w:rsidR="00410C4C" w:rsidRPr="00841235" w:rsidRDefault="00410C4C" w:rsidP="00410C4C">
                            <w:pPr>
                              <w:spacing w:before="60" w:after="6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841235">
                              <w:rPr>
                                <w:b/>
                                <w:color w:val="5B9BD5" w:themeColor="accent1"/>
                                <w:sz w:val="24"/>
                              </w:rPr>
                              <w:t>tel. 602 141 508, e-mail: klara.kanska@ekomonitor.cz.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E3E0" id="Textové pole 27" o:spid="_x0000_s1037" type="#_x0000_t202" style="position:absolute;margin-left:0;margin-top:293.75pt;width:453.75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" filled="f" stroked="f" strokeweight=".5pt">
                <v:textbox>
                  <w:txbxContent>
                    <w:p w:rsidR="00410C4C" w:rsidRPr="00841235" w:rsidRDefault="00410C4C" w:rsidP="00410C4C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4"/>
                        </w:rPr>
                      </w:pPr>
                      <w:r w:rsidRPr="00841235">
                        <w:rPr>
                          <w:b/>
                          <w:color w:val="5B9BD5" w:themeColor="accent1"/>
                          <w:sz w:val="24"/>
                        </w:rPr>
                        <w:t>Pro informace kontaktujte Kláru Petrákovou Kánskou,</w:t>
                      </w:r>
                    </w:p>
                    <w:p w:rsidR="00410C4C" w:rsidRPr="00841235" w:rsidRDefault="00410C4C" w:rsidP="00410C4C">
                      <w:pPr>
                        <w:spacing w:before="60" w:after="60" w:line="240" w:lineRule="auto"/>
                        <w:jc w:val="center"/>
                        <w:rPr>
                          <w:b/>
                          <w:color w:val="5B9BD5" w:themeColor="accent1"/>
                          <w:sz w:val="24"/>
                        </w:rPr>
                      </w:pPr>
                      <w:r w:rsidRPr="00841235">
                        <w:rPr>
                          <w:b/>
                          <w:color w:val="5B9BD5" w:themeColor="accent1"/>
                          <w:sz w:val="24"/>
                        </w:rPr>
                        <w:t>tel. 602 141 508, e-mail: klara.kanska@ekomonitor.cz.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2F4"/>
    <w:multiLevelType w:val="multilevel"/>
    <w:tmpl w:val="EE8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5258"/>
    <w:multiLevelType w:val="hybridMultilevel"/>
    <w:tmpl w:val="81C6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722C"/>
    <w:multiLevelType w:val="multilevel"/>
    <w:tmpl w:val="80D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1769B"/>
    <w:multiLevelType w:val="multilevel"/>
    <w:tmpl w:val="CD3038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71EE5"/>
    <w:multiLevelType w:val="hybridMultilevel"/>
    <w:tmpl w:val="3F8C3888"/>
    <w:lvl w:ilvl="0" w:tplc="4BDA78A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C56"/>
    <w:multiLevelType w:val="multilevel"/>
    <w:tmpl w:val="9B1C26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F1A3C"/>
    <w:multiLevelType w:val="hybridMultilevel"/>
    <w:tmpl w:val="917E16BA"/>
    <w:lvl w:ilvl="0" w:tplc="1C266402">
      <w:start w:val="1"/>
      <w:numFmt w:val="decimal"/>
      <w:lvlText w:val="%1."/>
      <w:lvlJc w:val="left"/>
      <w:pPr>
        <w:ind w:left="2771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53B03E51"/>
    <w:multiLevelType w:val="multilevel"/>
    <w:tmpl w:val="E28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9"/>
    <w:rsid w:val="00017219"/>
    <w:rsid w:val="00034AD8"/>
    <w:rsid w:val="00036E77"/>
    <w:rsid w:val="000433B5"/>
    <w:rsid w:val="000674CC"/>
    <w:rsid w:val="00075C34"/>
    <w:rsid w:val="000A2E90"/>
    <w:rsid w:val="000D4BD0"/>
    <w:rsid w:val="000F3472"/>
    <w:rsid w:val="000F7B05"/>
    <w:rsid w:val="00103D05"/>
    <w:rsid w:val="0011194D"/>
    <w:rsid w:val="00116F50"/>
    <w:rsid w:val="00157478"/>
    <w:rsid w:val="001807A8"/>
    <w:rsid w:val="001A33E3"/>
    <w:rsid w:val="001A663D"/>
    <w:rsid w:val="001D3ABD"/>
    <w:rsid w:val="001E2EA1"/>
    <w:rsid w:val="00203CFC"/>
    <w:rsid w:val="002E233C"/>
    <w:rsid w:val="00314654"/>
    <w:rsid w:val="003C2CAE"/>
    <w:rsid w:val="00410C4C"/>
    <w:rsid w:val="00446A7B"/>
    <w:rsid w:val="004579C1"/>
    <w:rsid w:val="00477D28"/>
    <w:rsid w:val="004C4953"/>
    <w:rsid w:val="004C4F9F"/>
    <w:rsid w:val="004E4AD0"/>
    <w:rsid w:val="004F2064"/>
    <w:rsid w:val="00515B23"/>
    <w:rsid w:val="00583736"/>
    <w:rsid w:val="00584EE3"/>
    <w:rsid w:val="005B7DE7"/>
    <w:rsid w:val="005E1DC1"/>
    <w:rsid w:val="00603C2E"/>
    <w:rsid w:val="006133CE"/>
    <w:rsid w:val="00615EB4"/>
    <w:rsid w:val="006254C9"/>
    <w:rsid w:val="006345FC"/>
    <w:rsid w:val="006471B3"/>
    <w:rsid w:val="006916DB"/>
    <w:rsid w:val="006B4445"/>
    <w:rsid w:val="006F6EE1"/>
    <w:rsid w:val="00726407"/>
    <w:rsid w:val="00754B1A"/>
    <w:rsid w:val="0077435F"/>
    <w:rsid w:val="00792825"/>
    <w:rsid w:val="007978C3"/>
    <w:rsid w:val="007D3751"/>
    <w:rsid w:val="007F0A85"/>
    <w:rsid w:val="007F688B"/>
    <w:rsid w:val="0080701C"/>
    <w:rsid w:val="00841235"/>
    <w:rsid w:val="008647EC"/>
    <w:rsid w:val="0094265E"/>
    <w:rsid w:val="00947E1C"/>
    <w:rsid w:val="00951C34"/>
    <w:rsid w:val="00997831"/>
    <w:rsid w:val="00A06162"/>
    <w:rsid w:val="00A360CE"/>
    <w:rsid w:val="00A46909"/>
    <w:rsid w:val="00A64C7A"/>
    <w:rsid w:val="00A70C32"/>
    <w:rsid w:val="00AA5EE6"/>
    <w:rsid w:val="00AC567E"/>
    <w:rsid w:val="00AD3B67"/>
    <w:rsid w:val="00AD40A8"/>
    <w:rsid w:val="00AD5EEC"/>
    <w:rsid w:val="00AF28E4"/>
    <w:rsid w:val="00B016AB"/>
    <w:rsid w:val="00B451A1"/>
    <w:rsid w:val="00B45FC4"/>
    <w:rsid w:val="00B64F8A"/>
    <w:rsid w:val="00BE7A35"/>
    <w:rsid w:val="00BF022C"/>
    <w:rsid w:val="00C06EFE"/>
    <w:rsid w:val="00C65E7D"/>
    <w:rsid w:val="00C81842"/>
    <w:rsid w:val="00C90F16"/>
    <w:rsid w:val="00CB7E38"/>
    <w:rsid w:val="00CE730B"/>
    <w:rsid w:val="00CF7689"/>
    <w:rsid w:val="00D06539"/>
    <w:rsid w:val="00D16ED7"/>
    <w:rsid w:val="00D26A0D"/>
    <w:rsid w:val="00D36EE8"/>
    <w:rsid w:val="00D526FC"/>
    <w:rsid w:val="00D61587"/>
    <w:rsid w:val="00D8349A"/>
    <w:rsid w:val="00D93CAD"/>
    <w:rsid w:val="00DB024D"/>
    <w:rsid w:val="00DC5319"/>
    <w:rsid w:val="00DE7674"/>
    <w:rsid w:val="00E53333"/>
    <w:rsid w:val="00E61829"/>
    <w:rsid w:val="00E6604F"/>
    <w:rsid w:val="00E94249"/>
    <w:rsid w:val="00ED3C93"/>
    <w:rsid w:val="00EE35C5"/>
    <w:rsid w:val="00F11D34"/>
    <w:rsid w:val="00F45262"/>
    <w:rsid w:val="00F63DE0"/>
    <w:rsid w:val="00F65628"/>
    <w:rsid w:val="00F6676E"/>
    <w:rsid w:val="00F751CF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2AC74-4266-4FC1-9CE1-AD7B5135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47E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47E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647EC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8647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5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51C34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F452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5262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03D05"/>
    <w:pPr>
      <w:suppressAutoHyphens/>
      <w:spacing w:line="240" w:lineRule="auto"/>
      <w:ind w:left="1008" w:hanging="288"/>
      <w:contextualSpacing/>
    </w:pPr>
    <w:rPr>
      <w:rFonts w:ascii="Times New Roman" w:hAnsi="Times New Roman" w:cs="Times New Roman"/>
      <w:color w:val="000000"/>
      <w:sz w:val="21"/>
      <w:szCs w:val="20"/>
      <w:lang w:eastAsia="ar-SA"/>
    </w:rPr>
  </w:style>
  <w:style w:type="table" w:styleId="Barevntabulkaseznamu6zvraznn5">
    <w:name w:val="List Table 6 Colorful Accent 5"/>
    <w:basedOn w:val="Normlntabulka"/>
    <w:uiPriority w:val="51"/>
    <w:rsid w:val="00203CF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Mkatabulky">
    <w:name w:val="Table Grid"/>
    <w:basedOn w:val="Normlntabulka"/>
    <w:uiPriority w:val="39"/>
    <w:rsid w:val="0020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E533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533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Zkladntext31">
    <w:name w:val="Základní text 31"/>
    <w:basedOn w:val="Normln"/>
    <w:rsid w:val="007F68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7F688B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FA50-7E47-42C5-83A5-040498B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Klára Kánská</cp:lastModifiedBy>
  <cp:revision>3</cp:revision>
  <cp:lastPrinted>2019-11-18T09:12:00Z</cp:lastPrinted>
  <dcterms:created xsi:type="dcterms:W3CDTF">2020-05-11T06:04:00Z</dcterms:created>
  <dcterms:modified xsi:type="dcterms:W3CDTF">2020-05-11T06:05:00Z</dcterms:modified>
</cp:coreProperties>
</file>