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4C" w:rsidRPr="001F7025" w:rsidRDefault="0086294C" w:rsidP="0086294C">
      <w:pPr>
        <w:pStyle w:val="Zkladntext2"/>
        <w:ind w:left="-426" w:right="-426"/>
        <w:jc w:val="center"/>
        <w:rPr>
          <w:rFonts w:ascii="Calibri" w:hAnsi="Calibri" w:cs="Tahoma"/>
          <w:bCs/>
        </w:rPr>
      </w:pPr>
      <w:r>
        <w:rPr>
          <w:rFonts w:ascii="Calibri" w:hAnsi="Calibri" w:cs="Tahoma"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-12289</wp:posOffset>
            </wp:positionH>
            <wp:positionV relativeFrom="paragraph">
              <wp:posOffset>28052</wp:posOffset>
            </wp:positionV>
            <wp:extent cx="5916706" cy="1169894"/>
            <wp:effectExtent l="0" t="0" r="0" b="0"/>
            <wp:wrapNone/>
            <wp:docPr id="13" name="Objekt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60661" cy="954107"/>
                      <a:chOff x="1444442" y="836712"/>
                      <a:chExt cx="5460661" cy="954107"/>
                    </a:xfrm>
                  </a:grpSpPr>
                  <a:sp>
                    <a:nvSpPr>
                      <a:cNvPr id="6" name="Obdélník 5"/>
                      <a:cNvSpPr/>
                    </a:nvSpPr>
                    <a:spPr>
                      <a:xfrm>
                        <a:off x="1444442" y="836712"/>
                        <a:ext cx="5460661" cy="95410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2800" b="1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rPr>
                            <a:t>Novela zákona o posuzování vlivu </a:t>
                          </a:r>
                          <a:br>
                            <a:rPr lang="cs-CZ" sz="2800" b="1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rPr>
                          </a:br>
                          <a:r>
                            <a:rPr lang="cs-CZ" sz="2800" b="1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rPr>
                            <a:t>na životní prostředí (EIA)</a:t>
                          </a:r>
                          <a:endParaRPr lang="cs-CZ" sz="2800" b="1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1F7025">
        <w:rPr>
          <w:rFonts w:ascii="Calibri" w:hAnsi="Calibri" w:cs="Tahoma"/>
          <w:bCs/>
        </w:rPr>
        <w:t xml:space="preserve">ZÁVAZNÁ PŘIHLÁŠKA NA SEMINÁŘ </w:t>
      </w:r>
    </w:p>
    <w:p w:rsidR="0086294C" w:rsidRDefault="0086294C" w:rsidP="0086294C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86294C" w:rsidRDefault="0086294C" w:rsidP="0086294C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86294C" w:rsidRDefault="0086294C" w:rsidP="0086294C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86294C" w:rsidRDefault="0086294C" w:rsidP="0086294C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86294C" w:rsidRDefault="0086294C" w:rsidP="0086294C">
      <w:pPr>
        <w:pStyle w:val="Zkladntext2"/>
        <w:ind w:left="-142" w:right="-142"/>
        <w:jc w:val="center"/>
        <w:rPr>
          <w:rFonts w:ascii="Calibri" w:hAnsi="Calibri" w:cs="Tahoma"/>
          <w:bCs/>
          <w:i/>
        </w:rPr>
      </w:pPr>
    </w:p>
    <w:p w:rsidR="0086294C" w:rsidRPr="001F7025" w:rsidRDefault="0086294C" w:rsidP="0086294C">
      <w:pPr>
        <w:pStyle w:val="Zkladntext2"/>
        <w:ind w:left="-142" w:right="-142"/>
        <w:jc w:val="center"/>
        <w:rPr>
          <w:rFonts w:ascii="Calibri" w:hAnsi="Calibri" w:cs="Tahoma"/>
          <w:bCs/>
          <w:sz w:val="16"/>
        </w:rPr>
      </w:pPr>
    </w:p>
    <w:p w:rsidR="0086294C" w:rsidRDefault="0086294C" w:rsidP="0086294C">
      <w:pPr>
        <w:pStyle w:val="Zkladntext2"/>
        <w:ind w:left="-426" w:right="-426"/>
        <w:jc w:val="center"/>
        <w:rPr>
          <w:rFonts w:ascii="Calibri" w:hAnsi="Calibri" w:cs="Tahoma"/>
          <w:bCs/>
          <w:sz w:val="22"/>
        </w:rPr>
      </w:pPr>
      <w:r w:rsidRPr="001F7025">
        <w:rPr>
          <w:rFonts w:ascii="Calibri" w:hAnsi="Calibri" w:cs="Tahoma"/>
          <w:bCs/>
          <w:sz w:val="22"/>
        </w:rPr>
        <w:t>Vyplněnou přihlášku zašlete na adresu:</w:t>
      </w:r>
    </w:p>
    <w:p w:rsidR="0086294C" w:rsidRPr="001F7025" w:rsidRDefault="0086294C" w:rsidP="0086294C">
      <w:pPr>
        <w:pStyle w:val="Zkladntext2"/>
        <w:ind w:left="-426" w:right="-426"/>
        <w:jc w:val="center"/>
        <w:rPr>
          <w:rFonts w:ascii="Calibri" w:hAnsi="Calibri" w:cs="Tahoma"/>
          <w:bCs/>
          <w:sz w:val="22"/>
        </w:rPr>
      </w:pPr>
      <w:r w:rsidRPr="001F7025">
        <w:rPr>
          <w:rFonts w:ascii="Calibri" w:hAnsi="Calibri" w:cs="Tahoma"/>
          <w:bCs/>
          <w:sz w:val="22"/>
        </w:rPr>
        <w:t>Vodní zdroje Ekomonitor spol. s r. o.,</w:t>
      </w:r>
    </w:p>
    <w:p w:rsidR="0086294C" w:rsidRPr="001F7025" w:rsidRDefault="0086294C" w:rsidP="0086294C">
      <w:pPr>
        <w:pStyle w:val="Zkladntext2"/>
        <w:ind w:left="-426" w:right="-426"/>
        <w:jc w:val="center"/>
        <w:rPr>
          <w:rFonts w:ascii="Calibri" w:hAnsi="Calibri" w:cs="Tahoma"/>
          <w:bCs/>
          <w:sz w:val="22"/>
        </w:rPr>
      </w:pPr>
      <w:proofErr w:type="spellStart"/>
      <w:r w:rsidRPr="001F7025">
        <w:rPr>
          <w:rFonts w:ascii="Calibri" w:hAnsi="Calibri" w:cs="Tahoma"/>
          <w:bCs/>
          <w:sz w:val="22"/>
        </w:rPr>
        <w:t>Píšťovy</w:t>
      </w:r>
      <w:proofErr w:type="spellEnd"/>
      <w:r w:rsidRPr="001F7025">
        <w:rPr>
          <w:rFonts w:ascii="Calibri" w:hAnsi="Calibri" w:cs="Tahoma"/>
          <w:bCs/>
          <w:sz w:val="22"/>
        </w:rPr>
        <w:t xml:space="preserve"> 820, 537 01 Chrudim III</w:t>
      </w:r>
    </w:p>
    <w:p w:rsidR="0086294C" w:rsidRPr="001F7025" w:rsidRDefault="0086294C" w:rsidP="0086294C">
      <w:pPr>
        <w:pStyle w:val="Zkladntext2"/>
        <w:ind w:left="-426" w:right="-426"/>
        <w:jc w:val="center"/>
        <w:rPr>
          <w:rFonts w:ascii="Calibri" w:hAnsi="Calibri" w:cs="Tahoma"/>
          <w:bCs/>
          <w:sz w:val="22"/>
        </w:rPr>
      </w:pPr>
      <w:r w:rsidRPr="001F7025">
        <w:rPr>
          <w:rFonts w:ascii="Calibri" w:hAnsi="Calibri" w:cs="Tahoma"/>
          <w:bCs/>
          <w:sz w:val="22"/>
        </w:rPr>
        <w:t>nebo na e-mail: kamila.stoklasova@ekomonitor.cz</w:t>
      </w:r>
    </w:p>
    <w:p w:rsidR="0086294C" w:rsidRPr="001F7025" w:rsidRDefault="0086294C" w:rsidP="0086294C">
      <w:pPr>
        <w:pStyle w:val="Zkladntext2"/>
        <w:ind w:left="-142" w:right="-142"/>
        <w:jc w:val="center"/>
        <w:rPr>
          <w:rFonts w:ascii="Calibri" w:hAnsi="Calibri" w:cs="Tahoma"/>
          <w:bCs/>
          <w:i/>
          <w:sz w:val="16"/>
        </w:rPr>
      </w:pPr>
    </w:p>
    <w:tbl>
      <w:tblPr>
        <w:tblStyle w:val="Svtlseznamzvraznn2"/>
        <w:tblpPr w:leftFromText="141" w:rightFromText="141" w:vertAnchor="text" w:horzAnchor="margin" w:tblpX="-318" w:tblpY="28"/>
        <w:tblW w:w="5324" w:type="pct"/>
        <w:tblLook w:val="00AF" w:firstRow="1" w:lastRow="0" w:firstColumn="1" w:lastColumn="0" w:noHBand="0" w:noVBand="0"/>
      </w:tblPr>
      <w:tblGrid>
        <w:gridCol w:w="2660"/>
        <w:gridCol w:w="7230"/>
      </w:tblGrid>
      <w:tr w:rsidR="0086294C" w:rsidRPr="00124EAF" w:rsidTr="00F96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:rsidR="0086294C" w:rsidRPr="00071F39" w:rsidRDefault="0086294C" w:rsidP="00F96528">
            <w:pPr>
              <w:ind w:right="-142"/>
              <w:rPr>
                <w:rFonts w:cs="Tahoma"/>
                <w:bCs w:val="0"/>
                <w:sz w:val="24"/>
                <w:szCs w:val="28"/>
              </w:rPr>
            </w:pPr>
            <w:r w:rsidRPr="00071F39">
              <w:rPr>
                <w:rFonts w:cs="Tahoma"/>
                <w:bCs w:val="0"/>
                <w:sz w:val="24"/>
                <w:szCs w:val="28"/>
              </w:rPr>
              <w:t>titul, jméno, příjmení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5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:rsidR="0086294C" w:rsidRPr="00124EAF" w:rsidRDefault="0086294C" w:rsidP="00F96528">
            <w:pPr>
              <w:ind w:left="-142" w:right="-142"/>
              <w:rPr>
                <w:rFonts w:ascii="Cambria" w:hAnsi="Cambria" w:cs="Tahom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86294C" w:rsidRPr="00124EAF" w:rsidTr="00F96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504D" w:themeFill="accent2"/>
            <w:vAlign w:val="center"/>
          </w:tcPr>
          <w:p w:rsidR="0086294C" w:rsidRPr="00C27362" w:rsidRDefault="0086294C" w:rsidP="00F96528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adresa plátce</w:t>
            </w: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br/>
              <w:t>(firmy)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5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86294C" w:rsidRPr="00124EAF" w:rsidRDefault="0086294C" w:rsidP="00F96528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6294C" w:rsidRPr="00124EAF" w:rsidTr="00F9652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504D" w:themeFill="accent2"/>
            <w:vAlign w:val="center"/>
          </w:tcPr>
          <w:p w:rsidR="0086294C" w:rsidRPr="00C27362" w:rsidRDefault="0086294C" w:rsidP="00F96528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č. účtu plátce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5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:rsidR="0086294C" w:rsidRPr="00124EAF" w:rsidRDefault="0086294C" w:rsidP="00F96528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6294C" w:rsidRPr="00124EAF" w:rsidTr="00F96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504D" w:themeFill="accent2"/>
            <w:vAlign w:val="center"/>
          </w:tcPr>
          <w:p w:rsidR="0086294C" w:rsidRPr="00C27362" w:rsidRDefault="0086294C" w:rsidP="00F96528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DIČ (IČO)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5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:rsidR="0086294C" w:rsidRPr="00124EAF" w:rsidRDefault="0086294C" w:rsidP="00F96528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6294C" w:rsidRPr="00124EAF" w:rsidTr="00F9652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504D" w:themeFill="accent2"/>
            <w:vAlign w:val="center"/>
          </w:tcPr>
          <w:p w:rsidR="0086294C" w:rsidRPr="00C27362" w:rsidRDefault="0086294C" w:rsidP="00F96528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telefon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5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:rsidR="0086294C" w:rsidRPr="00124EAF" w:rsidRDefault="0086294C" w:rsidP="00F96528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6294C" w:rsidRPr="00124EAF" w:rsidTr="00F96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504D" w:themeFill="accent2"/>
            <w:vAlign w:val="center"/>
          </w:tcPr>
          <w:p w:rsidR="0086294C" w:rsidRPr="00C27362" w:rsidRDefault="0086294C" w:rsidP="00F96528">
            <w:pPr>
              <w:ind w:right="-142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5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:rsidR="0086294C" w:rsidRPr="00124EAF" w:rsidRDefault="0086294C" w:rsidP="00F96528">
            <w:pPr>
              <w:ind w:left="-142" w:right="-142"/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86294C" w:rsidRPr="00124EAF" w:rsidTr="00F96528">
        <w:trPr>
          <w:trHeight w:val="4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86294C" w:rsidRPr="00124EAF" w:rsidRDefault="0086294C" w:rsidP="00F96528">
            <w:pPr>
              <w:spacing w:after="60"/>
              <w:ind w:left="-142" w:right="-142"/>
              <w:jc w:val="center"/>
              <w:rPr>
                <w:rFonts w:ascii="Cambria" w:hAnsi="Cambria"/>
                <w:b w:val="0"/>
                <w:bCs w:val="0"/>
                <w:color w:val="000000"/>
                <w:sz w:val="10"/>
                <w:szCs w:val="10"/>
              </w:rPr>
            </w:pPr>
          </w:p>
          <w:p w:rsidR="006B1412" w:rsidRPr="00F462C3" w:rsidRDefault="0086294C" w:rsidP="006B1412">
            <w:pPr>
              <w:spacing w:after="120"/>
              <w:ind w:right="-142"/>
              <w:jc w:val="center"/>
              <w:rPr>
                <w:b w:val="0"/>
                <w:bCs w:val="0"/>
                <w:i/>
                <w:szCs w:val="26"/>
              </w:rPr>
            </w:pPr>
            <w:r w:rsidRPr="00F462C3">
              <w:rPr>
                <w:b w:val="0"/>
                <w:bCs w:val="0"/>
                <w:i/>
                <w:szCs w:val="26"/>
              </w:rPr>
              <w:t xml:space="preserve"> </w:t>
            </w:r>
          </w:p>
          <w:tbl>
            <w:tblPr>
              <w:tblStyle w:val="Mkatabulky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2835"/>
              <w:gridCol w:w="1276"/>
              <w:gridCol w:w="1276"/>
              <w:gridCol w:w="992"/>
              <w:gridCol w:w="1276"/>
              <w:gridCol w:w="992"/>
            </w:tblGrid>
            <w:tr w:rsidR="0086294C" w:rsidTr="006B1412">
              <w:trPr>
                <w:trHeight w:val="340"/>
              </w:trPr>
              <w:tc>
                <w:tcPr>
                  <w:tcW w:w="2835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86294C" w:rsidRPr="00071F39" w:rsidRDefault="0086294C" w:rsidP="006B1412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071F39">
                    <w:rPr>
                      <w:b/>
                      <w:bCs/>
                      <w:color w:val="000000"/>
                      <w:szCs w:val="28"/>
                    </w:rPr>
                    <w:t>Datum a místo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86294C" w:rsidRPr="00071F39" w:rsidRDefault="0086294C" w:rsidP="006B1412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071F39">
                    <w:rPr>
                      <w:b/>
                      <w:bCs/>
                      <w:color w:val="000000"/>
                      <w:szCs w:val="28"/>
                    </w:rPr>
                    <w:t>Variabilní symbol</w:t>
                  </w:r>
                </w:p>
              </w:tc>
              <w:tc>
                <w:tcPr>
                  <w:tcW w:w="2268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86294C" w:rsidRPr="00071F39" w:rsidRDefault="0086294C" w:rsidP="006B1412">
                  <w:pPr>
                    <w:framePr w:hSpace="141" w:wrap="around" w:vAnchor="text" w:hAnchor="margin" w:x="-318" w:y="28"/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Vložné </w:t>
                  </w:r>
                </w:p>
              </w:tc>
              <w:tc>
                <w:tcPr>
                  <w:tcW w:w="2268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86294C" w:rsidRPr="00071F39" w:rsidRDefault="0086294C" w:rsidP="006B1412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Oběd</w:t>
                  </w:r>
                </w:p>
              </w:tc>
            </w:tr>
            <w:tr w:rsidR="0086294C" w:rsidTr="006B1412">
              <w:trPr>
                <w:trHeight w:val="340"/>
              </w:trPr>
              <w:tc>
                <w:tcPr>
                  <w:tcW w:w="2835" w:type="dxa"/>
                  <w:vMerge/>
                  <w:shd w:val="clear" w:color="auto" w:fill="BFBFBF" w:themeFill="background1" w:themeFillShade="BF"/>
                  <w:vAlign w:val="center"/>
                </w:tcPr>
                <w:p w:rsidR="0086294C" w:rsidRPr="00071F39" w:rsidRDefault="0086294C" w:rsidP="006B1412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BFBFBF" w:themeFill="background1" w:themeFillShade="BF"/>
                  <w:vAlign w:val="center"/>
                </w:tcPr>
                <w:p w:rsidR="0086294C" w:rsidRPr="00071F39" w:rsidRDefault="0086294C" w:rsidP="006B1412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  <w:vAlign w:val="center"/>
                </w:tcPr>
                <w:p w:rsidR="0086294C" w:rsidRDefault="0086294C" w:rsidP="006B1412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3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Cena/os.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  <w:vAlign w:val="center"/>
                </w:tcPr>
                <w:p w:rsidR="0086294C" w:rsidRDefault="0086294C" w:rsidP="006B1412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249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  osob</w:t>
                  </w:r>
                </w:p>
              </w:tc>
              <w:tc>
                <w:tcPr>
                  <w:tcW w:w="1276" w:type="dxa"/>
                  <w:shd w:val="clear" w:color="auto" w:fill="BFBFBF" w:themeFill="background1" w:themeFillShade="BF"/>
                  <w:vAlign w:val="center"/>
                </w:tcPr>
                <w:p w:rsidR="0086294C" w:rsidRDefault="0086294C" w:rsidP="006B1412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Cena/os.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  <w:vAlign w:val="center"/>
                </w:tcPr>
                <w:p w:rsidR="0086294C" w:rsidRDefault="0086294C" w:rsidP="006B1412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osob</w:t>
                  </w:r>
                </w:p>
              </w:tc>
            </w:tr>
            <w:tr w:rsidR="0086294C" w:rsidTr="006B1412">
              <w:trPr>
                <w:trHeight w:val="340"/>
              </w:trPr>
              <w:tc>
                <w:tcPr>
                  <w:tcW w:w="2835" w:type="dxa"/>
                  <w:vAlign w:val="center"/>
                </w:tcPr>
                <w:p w:rsidR="0086294C" w:rsidRPr="00071F39" w:rsidRDefault="0086294C" w:rsidP="006B1412">
                  <w:pPr>
                    <w:framePr w:hSpace="141" w:wrap="around" w:vAnchor="text" w:hAnchor="margin" w:x="-318" w:y="28"/>
                    <w:ind w:right="-142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 xml:space="preserve">  8. 4</w:t>
                  </w:r>
                  <w:r w:rsidRPr="00071F39">
                    <w:rPr>
                      <w:bCs/>
                      <w:color w:val="000000"/>
                      <w:szCs w:val="28"/>
                    </w:rPr>
                    <w:t xml:space="preserve">. 2015 </w:t>
                  </w:r>
                  <w:r>
                    <w:rPr>
                      <w:bCs/>
                      <w:color w:val="000000"/>
                      <w:szCs w:val="28"/>
                    </w:rPr>
                    <w:t>Brno</w:t>
                  </w:r>
                </w:p>
              </w:tc>
              <w:tc>
                <w:tcPr>
                  <w:tcW w:w="1276" w:type="dxa"/>
                  <w:vAlign w:val="center"/>
                </w:tcPr>
                <w:p w:rsidR="0086294C" w:rsidRPr="00071F39" w:rsidRDefault="0086294C" w:rsidP="006B1412">
                  <w:pPr>
                    <w:framePr w:hSpace="141" w:wrap="around" w:vAnchor="text" w:hAnchor="margin" w:x="-318" w:y="28"/>
                    <w:ind w:left="-108" w:right="-142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071F39">
                    <w:rPr>
                      <w:bCs/>
                      <w:color w:val="000000"/>
                      <w:szCs w:val="28"/>
                    </w:rPr>
                    <w:t>15</w:t>
                  </w:r>
                  <w:r>
                    <w:rPr>
                      <w:bCs/>
                      <w:color w:val="000000"/>
                      <w:szCs w:val="28"/>
                    </w:rPr>
                    <w:t>0408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:rsidR="0086294C" w:rsidRPr="00071F39" w:rsidRDefault="0086294C" w:rsidP="006B1412">
                  <w:pPr>
                    <w:framePr w:hSpace="141" w:wrap="around" w:vAnchor="text" w:hAnchor="margin" w:x="-318" w:y="28"/>
                    <w:tabs>
                      <w:tab w:val="left" w:pos="356"/>
                    </w:tabs>
                    <w:ind w:left="-86"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1400,-</w:t>
                  </w:r>
                </w:p>
              </w:tc>
              <w:tc>
                <w:tcPr>
                  <w:tcW w:w="992" w:type="dxa"/>
                  <w:vAlign w:val="center"/>
                </w:tcPr>
                <w:p w:rsidR="0086294C" w:rsidRPr="00071F39" w:rsidRDefault="0086294C" w:rsidP="006B1412">
                  <w:pPr>
                    <w:framePr w:hSpace="141" w:wrap="around" w:vAnchor="text" w:hAnchor="margin" w:x="-318" w:y="28"/>
                    <w:ind w:left="-108" w:right="-15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:rsidR="0086294C" w:rsidRPr="00071F39" w:rsidRDefault="0086294C" w:rsidP="006B1412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140,-</w:t>
                  </w:r>
                </w:p>
              </w:tc>
              <w:tc>
                <w:tcPr>
                  <w:tcW w:w="992" w:type="dxa"/>
                  <w:vAlign w:val="center"/>
                </w:tcPr>
                <w:p w:rsidR="0086294C" w:rsidRPr="00071F39" w:rsidRDefault="0086294C" w:rsidP="006B1412">
                  <w:pPr>
                    <w:framePr w:hSpace="141" w:wrap="around" w:vAnchor="text" w:hAnchor="margin" w:x="-318" w:y="28"/>
                    <w:ind w:right="-142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</w:tbl>
          <w:p w:rsidR="0086294C" w:rsidRPr="0084053E" w:rsidRDefault="0086294C" w:rsidP="00F96528">
            <w:pPr>
              <w:ind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86294C" w:rsidRPr="0084053E" w:rsidRDefault="0086294C" w:rsidP="00F96528">
            <w:pPr>
              <w:ind w:right="-142"/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 xml:space="preserve">     </w:t>
            </w:r>
            <w:r>
              <w:t xml:space="preserve"> 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•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ab/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souhrnnou 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částku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 ..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……………….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>.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 Kč za vložné a ……………… 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Kč 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za oběd </w:t>
            </w:r>
            <w:bookmarkStart w:id="0" w:name="_GoBack"/>
            <w:bookmarkEnd w:id="0"/>
            <w:r>
              <w:rPr>
                <w:b w:val="0"/>
                <w:bCs w:val="0"/>
                <w:color w:val="000000"/>
                <w:sz w:val="24"/>
                <w:szCs w:val="28"/>
              </w:rPr>
              <w:br/>
              <w:t xml:space="preserve">             </w:t>
            </w:r>
            <w:r w:rsidRPr="0084053E">
              <w:rPr>
                <w:bCs w:val="0"/>
                <w:i/>
                <w:color w:val="000000"/>
                <w:sz w:val="24"/>
                <w:szCs w:val="28"/>
              </w:rPr>
              <w:t xml:space="preserve">poukazuji na účet č. 19-5234530277/0100 KB Chrudim (pod var. </w:t>
            </w:r>
            <w:proofErr w:type="gramStart"/>
            <w:r w:rsidRPr="0084053E">
              <w:rPr>
                <w:bCs w:val="0"/>
                <w:i/>
                <w:color w:val="000000"/>
                <w:sz w:val="24"/>
                <w:szCs w:val="28"/>
              </w:rPr>
              <w:t>symbolem</w:t>
            </w:r>
            <w:proofErr w:type="gramEnd"/>
            <w:r w:rsidRPr="0084053E">
              <w:rPr>
                <w:bCs w:val="0"/>
                <w:i/>
                <w:color w:val="000000"/>
                <w:sz w:val="24"/>
                <w:szCs w:val="28"/>
              </w:rPr>
              <w:t>)</w:t>
            </w:r>
            <w:r>
              <w:rPr>
                <w:bCs w:val="0"/>
                <w:i/>
                <w:color w:val="000000"/>
                <w:sz w:val="24"/>
                <w:szCs w:val="28"/>
              </w:rPr>
              <w:t>*</w:t>
            </w:r>
          </w:p>
          <w:p w:rsidR="0086294C" w:rsidRPr="0084053E" w:rsidRDefault="0086294C" w:rsidP="00F96528">
            <w:pPr>
              <w:ind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86294C" w:rsidRPr="00124EAF" w:rsidRDefault="0086294C" w:rsidP="00F96528">
            <w:pPr>
              <w:ind w:right="-142"/>
              <w:rPr>
                <w:b w:val="0"/>
                <w:bCs w:val="0"/>
                <w:color w:val="000000"/>
                <w:sz w:val="24"/>
                <w:szCs w:val="28"/>
              </w:rPr>
            </w:pP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      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•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ab/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souhrnnou </w:t>
            </w:r>
            <w:proofErr w:type="gramStart"/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částku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 .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…</w:t>
            </w:r>
            <w:proofErr w:type="gramEnd"/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>……………… Kč za vložné a ……………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t xml:space="preserve">… Kč </w:t>
            </w:r>
            <w:r w:rsidRPr="0084053E">
              <w:rPr>
                <w:b w:val="0"/>
                <w:bCs w:val="0"/>
                <w:color w:val="000000"/>
                <w:sz w:val="24"/>
                <w:szCs w:val="28"/>
              </w:rPr>
              <w:t xml:space="preserve">za oběd </w:t>
            </w:r>
            <w:r>
              <w:rPr>
                <w:b w:val="0"/>
                <w:bCs w:val="0"/>
                <w:color w:val="000000"/>
                <w:sz w:val="24"/>
                <w:szCs w:val="28"/>
              </w:rPr>
              <w:br/>
              <w:t xml:space="preserve">             </w:t>
            </w:r>
            <w:r w:rsidRPr="0084053E">
              <w:rPr>
                <w:bCs w:val="0"/>
                <w:i/>
                <w:color w:val="000000"/>
                <w:sz w:val="24"/>
                <w:szCs w:val="28"/>
              </w:rPr>
              <w:t>uhradím v hotovosti u registrace</w:t>
            </w:r>
            <w:r>
              <w:rPr>
                <w:bCs w:val="0"/>
                <w:i/>
                <w:color w:val="000000"/>
                <w:sz w:val="24"/>
                <w:szCs w:val="28"/>
              </w:rPr>
              <w:t>*</w:t>
            </w:r>
          </w:p>
          <w:p w:rsidR="0086294C" w:rsidRPr="00124EAF" w:rsidRDefault="0086294C" w:rsidP="00F96528">
            <w:pPr>
              <w:tabs>
                <w:tab w:val="num" w:pos="1418"/>
              </w:tabs>
              <w:ind w:right="-142"/>
              <w:rPr>
                <w:rFonts w:ascii="Cambria" w:hAnsi="Cambria" w:cs="Tahoma"/>
                <w:b w:val="0"/>
                <w:bCs w:val="0"/>
                <w:color w:val="000000"/>
                <w:sz w:val="10"/>
                <w:szCs w:val="10"/>
              </w:rPr>
            </w:pPr>
          </w:p>
        </w:tc>
      </w:tr>
      <w:tr w:rsidR="0086294C" w:rsidRPr="00124EAF" w:rsidTr="00F96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:rsidR="0086294C" w:rsidRPr="00124EAF" w:rsidRDefault="0086294C" w:rsidP="00F96528">
            <w:pPr>
              <w:spacing w:before="120"/>
              <w:ind w:left="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  <w:r w:rsidRPr="00124EAF">
              <w:rPr>
                <w:b w:val="0"/>
                <w:bCs w:val="0"/>
                <w:color w:val="000000"/>
                <w:sz w:val="24"/>
                <w:szCs w:val="28"/>
              </w:rPr>
              <w:t>Razítko a podpis objednatele, datum:</w:t>
            </w:r>
          </w:p>
          <w:p w:rsidR="0086294C" w:rsidRPr="00124EAF" w:rsidRDefault="0086294C" w:rsidP="00F96528">
            <w:pPr>
              <w:ind w:left="-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86294C" w:rsidRPr="00124EAF" w:rsidRDefault="0086294C" w:rsidP="00F96528">
            <w:pPr>
              <w:ind w:left="-142" w:right="-142"/>
              <w:rPr>
                <w:b w:val="0"/>
                <w:bCs w:val="0"/>
                <w:color w:val="000000"/>
                <w:sz w:val="24"/>
                <w:szCs w:val="28"/>
              </w:rPr>
            </w:pPr>
          </w:p>
          <w:p w:rsidR="0086294C" w:rsidRPr="00124EAF" w:rsidRDefault="0086294C" w:rsidP="00F96528">
            <w:pPr>
              <w:ind w:left="-142" w:right="-142"/>
              <w:rPr>
                <w:b w:val="0"/>
                <w:bCs w:val="0"/>
                <w:color w:val="000000"/>
                <w:sz w:val="4"/>
                <w:szCs w:val="28"/>
              </w:rPr>
            </w:pPr>
          </w:p>
          <w:p w:rsidR="0086294C" w:rsidRPr="00124EAF" w:rsidRDefault="0086294C" w:rsidP="00F96528">
            <w:pPr>
              <w:ind w:left="-142" w:right="-142"/>
              <w:jc w:val="center"/>
              <w:rPr>
                <w:rFonts w:ascii="Cambria" w:hAnsi="Cambr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86294C" w:rsidRPr="0084053E" w:rsidRDefault="0086294C" w:rsidP="0086294C">
      <w:pPr>
        <w:pStyle w:val="Zkladntext2"/>
        <w:ind w:left="-142" w:right="-142"/>
        <w:jc w:val="center"/>
        <w:rPr>
          <w:rFonts w:ascii="Calibri" w:hAnsi="Calibri" w:cs="Tahoma"/>
          <w:b/>
          <w:bCs/>
          <w:sz w:val="8"/>
        </w:rPr>
      </w:pPr>
    </w:p>
    <w:p w:rsidR="0086294C" w:rsidRPr="00872388" w:rsidRDefault="0086294C" w:rsidP="0086294C">
      <w:pPr>
        <w:spacing w:after="0" w:line="240" w:lineRule="auto"/>
        <w:ind w:left="-142" w:right="47"/>
        <w:jc w:val="center"/>
        <w:rPr>
          <w:i/>
          <w:sz w:val="20"/>
          <w:szCs w:val="24"/>
        </w:rPr>
      </w:pPr>
      <w:r w:rsidRPr="00872388">
        <w:rPr>
          <w:i/>
          <w:sz w:val="20"/>
          <w:szCs w:val="24"/>
        </w:rPr>
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 pořádáním konferencí a seminářů.</w:t>
      </w:r>
    </w:p>
    <w:p w:rsidR="006E0999" w:rsidRPr="0086294C" w:rsidRDefault="0086294C" w:rsidP="0086294C">
      <w:pPr>
        <w:spacing w:before="120" w:after="0"/>
        <w:ind w:left="-142" w:right="-142"/>
        <w:jc w:val="center"/>
        <w:rPr>
          <w:sz w:val="20"/>
        </w:rPr>
      </w:pPr>
      <w:r>
        <w:rPr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258445</wp:posOffset>
            </wp:positionV>
            <wp:extent cx="1266825" cy="419100"/>
            <wp:effectExtent l="19050" t="0" r="9525" b="0"/>
            <wp:wrapNone/>
            <wp:docPr id="14" name="Obrázek 1" descr="E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153670</wp:posOffset>
            </wp:positionV>
            <wp:extent cx="1485900" cy="428625"/>
            <wp:effectExtent l="19050" t="0" r="0" b="0"/>
            <wp:wrapNone/>
            <wp:docPr id="16" name="Obrázek 0" descr="bioanalytika - s duh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analytika - s duhou.png"/>
                    <pic:cNvPicPr/>
                  </pic:nvPicPr>
                  <pic:blipFill>
                    <a:blip r:embed="rId5" cstate="print"/>
                    <a:srcRect l="18385" t="23256" r="18002" b="2480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1082">
        <w:rPr>
          <w:b/>
          <w:bCs/>
          <w:sz w:val="24"/>
          <w:szCs w:val="24"/>
        </w:rPr>
        <w:t>*Nehodící se škrtněte!</w:t>
      </w:r>
    </w:p>
    <w:sectPr w:rsidR="006E0999" w:rsidRPr="0086294C" w:rsidSect="007D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294C"/>
    <w:rsid w:val="006B1412"/>
    <w:rsid w:val="0086294C"/>
    <w:rsid w:val="009F757A"/>
    <w:rsid w:val="00C11AE0"/>
    <w:rsid w:val="00D6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B0A3F-6BA1-4711-8E14-C3B8F662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9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8629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6294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seznamzvraznn2">
    <w:name w:val="Light List Accent 2"/>
    <w:basedOn w:val="Normlntabulka"/>
    <w:uiPriority w:val="61"/>
    <w:rsid w:val="0086294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915</Characters>
  <Application>Microsoft Office Word</Application>
  <DocSecurity>0</DocSecurity>
  <Lines>7</Lines>
  <Paragraphs>2</Paragraphs>
  <ScaleCrop>false</ScaleCrop>
  <Company>Vodní zdroje Ekomonitor spol. s r. o.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Kamila Stoklasová</cp:lastModifiedBy>
  <cp:revision>2</cp:revision>
  <dcterms:created xsi:type="dcterms:W3CDTF">2015-02-17T12:11:00Z</dcterms:created>
  <dcterms:modified xsi:type="dcterms:W3CDTF">2015-03-25T13:31:00Z</dcterms:modified>
</cp:coreProperties>
</file>