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A6" w:rsidRPr="001F7025" w:rsidRDefault="002B2DA6" w:rsidP="002B2DA6">
      <w:pPr>
        <w:pStyle w:val="Zkladntext2"/>
        <w:ind w:left="-426" w:right="-426"/>
        <w:jc w:val="center"/>
        <w:rPr>
          <w:rFonts w:ascii="Calibri" w:hAnsi="Calibri" w:cs="Tahoma"/>
          <w:bCs/>
        </w:rPr>
      </w:pPr>
      <w:r w:rsidRPr="001F7025">
        <w:rPr>
          <w:rFonts w:ascii="Calibri" w:hAnsi="Calibri" w:cs="Tahoma"/>
          <w:bCs/>
        </w:rPr>
        <w:t xml:space="preserve">ZÁVAZNÁ PŘIHLÁŠKA NA SEMINÁŘ </w:t>
      </w:r>
    </w:p>
    <w:p w:rsidR="002B2DA6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  <w:r w:rsidRPr="002D747F">
        <w:rPr>
          <w:rFonts w:ascii="Cambria" w:hAnsi="Cambria" w:cs="Tahoma"/>
          <w:b/>
          <w:bCs/>
          <w:shadow/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.35pt;margin-top:6.55pt;width:462pt;height:53.6pt;z-index:251660288" fillcolor="#2d4e77" strokecolor="#243f60 [1604]">
            <v:shadow color="#868686"/>
            <v:textpath style="font-family:&quot;Century Schoolbook&quot;;font-weight:bold;font-style:italic;v-text-kern:t" trim="t" fitpath="t" string="ISPOP a aktuální ohlašovací povinnosti &#10;v oblasti vodního a odpadového hospodářství a ochrany ovzduší"/>
          </v:shape>
        </w:pict>
      </w:r>
    </w:p>
    <w:p w:rsidR="002B2DA6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2B2DA6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2B2DA6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</w:rPr>
      </w:pPr>
    </w:p>
    <w:p w:rsidR="002B2DA6" w:rsidRPr="001F7025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2B2DA6" w:rsidRDefault="002B2DA6" w:rsidP="002B2DA6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Vyplněnou přihlášku zašlete na adresu:</w:t>
      </w:r>
    </w:p>
    <w:p w:rsidR="002B2DA6" w:rsidRPr="001F7025" w:rsidRDefault="002B2DA6" w:rsidP="002B2DA6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Vodní zdroje Ekomonitor spol. s r. o.,</w:t>
      </w:r>
    </w:p>
    <w:p w:rsidR="002B2DA6" w:rsidRPr="001F7025" w:rsidRDefault="002B2DA6" w:rsidP="002B2DA6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proofErr w:type="spellStart"/>
      <w:r w:rsidRPr="001F7025">
        <w:rPr>
          <w:rFonts w:ascii="Calibri" w:hAnsi="Calibri" w:cs="Tahoma"/>
          <w:bCs/>
          <w:sz w:val="22"/>
        </w:rPr>
        <w:t>Píšťovy</w:t>
      </w:r>
      <w:proofErr w:type="spellEnd"/>
      <w:r w:rsidRPr="001F7025">
        <w:rPr>
          <w:rFonts w:ascii="Calibri" w:hAnsi="Calibri" w:cs="Tahoma"/>
          <w:bCs/>
          <w:sz w:val="22"/>
        </w:rPr>
        <w:t xml:space="preserve"> 820, 537 01 Chrudim III</w:t>
      </w:r>
    </w:p>
    <w:p w:rsidR="002B2DA6" w:rsidRPr="001F7025" w:rsidRDefault="002B2DA6" w:rsidP="002B2DA6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nebo na e-mail: kamila.stoklasova@ekomonitor.cz</w:t>
      </w:r>
    </w:p>
    <w:p w:rsidR="002B2DA6" w:rsidRPr="001F7025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F"/>
      </w:tblPr>
      <w:tblGrid>
        <w:gridCol w:w="3145"/>
        <w:gridCol w:w="6745"/>
      </w:tblGrid>
      <w:tr w:rsidR="002B2DA6" w:rsidRPr="00124EAF" w:rsidTr="00757C81">
        <w:trPr>
          <w:cnfStyle w:val="100000000000"/>
          <w:trHeight w:val="419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071F39" w:rsidRDefault="002B2DA6" w:rsidP="00757C81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cnfStyle w:val="000000100000"/>
          <w:trHeight w:val="694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1F7025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1F7025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titul, jméno, příjmení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trHeight w:val="998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cnfStyle w:val="000000100000"/>
          <w:trHeight w:hRule="exact" w:val="416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trHeight w:hRule="exact" w:val="422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cnfStyle w:val="000000100000"/>
          <w:trHeight w:hRule="exact" w:val="429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trHeight w:hRule="exact" w:val="420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8" w:space="0" w:color="2D4E77"/>
              <w:right w:val="single" w:sz="8" w:space="0" w:color="2D4E77"/>
            </w:tcBorders>
            <w:shd w:val="clear" w:color="auto" w:fill="365F91" w:themeFill="accent1" w:themeFillShade="BF"/>
            <w:vAlign w:val="center"/>
          </w:tcPr>
          <w:p w:rsidR="002B2DA6" w:rsidRPr="00C27362" w:rsidRDefault="002B2DA6" w:rsidP="00757C81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2D4E77"/>
              <w:bottom w:val="single" w:sz="8" w:space="0" w:color="2D4E77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B2DA6" w:rsidRPr="00124EAF" w:rsidTr="00757C81">
        <w:trPr>
          <w:cnfStyle w:val="000000100000"/>
          <w:trHeight w:val="2589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4" w:space="0" w:color="244061" w:themeColor="accent1" w:themeShade="80"/>
              <w:bottom w:val="single" w:sz="8" w:space="0" w:color="2D4E77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2B2DA6" w:rsidRPr="00F462C3" w:rsidRDefault="002B2DA6" w:rsidP="00757C81">
            <w:pPr>
              <w:spacing w:after="120"/>
              <w:ind w:right="-142"/>
              <w:jc w:val="center"/>
              <w:rPr>
                <w:b w:val="0"/>
                <w:bCs w:val="0"/>
                <w:i/>
                <w:szCs w:val="26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(označte prosím zřetelně seminář, na který se hlásíte, počet účastníků a počet obědů)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2788"/>
              <w:gridCol w:w="1128"/>
              <w:gridCol w:w="1041"/>
              <w:gridCol w:w="850"/>
              <w:gridCol w:w="1134"/>
              <w:gridCol w:w="865"/>
              <w:gridCol w:w="988"/>
              <w:gridCol w:w="870"/>
            </w:tblGrid>
            <w:tr w:rsidR="002B2DA6" w:rsidTr="00757C81">
              <w:tc>
                <w:tcPr>
                  <w:tcW w:w="2788" w:type="dxa"/>
                  <w:vMerge w:val="restart"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CCDAEC"/>
                  <w:vAlign w:val="center"/>
                </w:tcPr>
                <w:p w:rsidR="002B2DA6" w:rsidRPr="000F556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0000"/>
                      <w:sz w:val="1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(přihlášení </w:t>
                  </w:r>
                  <w:r>
                    <w:rPr>
                      <w:bCs/>
                      <w:i/>
                      <w:color w:val="000000"/>
                      <w:sz w:val="18"/>
                      <w:szCs w:val="28"/>
                    </w:rPr>
                    <w:t>více osob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Oběd</w:t>
                  </w:r>
                </w:p>
              </w:tc>
            </w:tr>
            <w:tr w:rsidR="002B2DA6" w:rsidTr="00757C81">
              <w:trPr>
                <w:trHeight w:val="323"/>
              </w:trPr>
              <w:tc>
                <w:tcPr>
                  <w:tcW w:w="2788" w:type="dxa"/>
                  <w:vMerge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CCDAEC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134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  <w:tc>
                <w:tcPr>
                  <w:tcW w:w="988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70" w:type="dxa"/>
                  <w:shd w:val="clear" w:color="auto" w:fill="CCDAEC"/>
                  <w:vAlign w:val="center"/>
                </w:tcPr>
                <w:p w:rsidR="002B2DA6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</w:tr>
            <w:tr w:rsidR="002B2DA6" w:rsidTr="00757C81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13. 1. 2015 Praha</w:t>
                  </w:r>
                </w:p>
              </w:tc>
              <w:tc>
                <w:tcPr>
                  <w:tcW w:w="112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150113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2B2DA6" w:rsidTr="00757C81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14. 1. 2015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150114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2B2DA6" w:rsidTr="00757C81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15. 1. 2015 Brno</w:t>
                  </w:r>
                </w:p>
              </w:tc>
              <w:tc>
                <w:tcPr>
                  <w:tcW w:w="1128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150115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2B2DA6" w:rsidRPr="00071F39" w:rsidRDefault="002B2DA6" w:rsidP="00757C81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2B2DA6" w:rsidRPr="0084053E" w:rsidRDefault="002B2DA6" w:rsidP="00757C81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2B2DA6" w:rsidRPr="0084053E" w:rsidRDefault="002B2DA6" w:rsidP="00757C81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</w:t>
            </w:r>
            <w:r>
              <w:t xml:space="preserve">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…………….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>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Kč za vložné a ………………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poukazuji na účet č. 19-5234530277/0100 KB Chrudim (pod var. symbolem)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2B2DA6" w:rsidRPr="0084053E" w:rsidRDefault="002B2DA6" w:rsidP="00757C81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2B2DA6" w:rsidRPr="00124EAF" w:rsidRDefault="002B2DA6" w:rsidP="00757C81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    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 Kč za vložné a ……………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… 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uhradím v hotovosti u registrace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2B2DA6" w:rsidRPr="00124EAF" w:rsidRDefault="002B2DA6" w:rsidP="00757C81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2B2DA6" w:rsidRPr="00124EAF" w:rsidTr="00757C81">
        <w:trPr>
          <w:trHeight w:val="1438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2B2DA6" w:rsidRPr="00124EAF" w:rsidRDefault="002B2DA6" w:rsidP="00757C81">
            <w:pPr>
              <w:ind w:left="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2B2DA6" w:rsidRPr="00124EAF" w:rsidRDefault="002B2DA6" w:rsidP="00757C81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2B2DA6" w:rsidRPr="00124EAF" w:rsidRDefault="002B2DA6" w:rsidP="00757C81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2B2DA6" w:rsidRPr="00124EAF" w:rsidRDefault="002B2DA6" w:rsidP="00757C81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2B2DA6" w:rsidRPr="00124EAF" w:rsidRDefault="002B2DA6" w:rsidP="00757C81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B2DA6" w:rsidRPr="0084053E" w:rsidRDefault="002B2DA6" w:rsidP="002B2DA6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2B2DA6" w:rsidRPr="00872388" w:rsidRDefault="002B2DA6" w:rsidP="002B2DA6">
      <w:pPr>
        <w:spacing w:after="0" w:line="240" w:lineRule="auto"/>
        <w:ind w:left="-142" w:right="47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</w:r>
    </w:p>
    <w:p w:rsidR="006E0999" w:rsidRPr="002B2DA6" w:rsidRDefault="002B2DA6" w:rsidP="002B2DA6">
      <w:pPr>
        <w:spacing w:before="120" w:after="0"/>
        <w:ind w:left="-142" w:right="-142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sectPr w:rsidR="006E0999" w:rsidRPr="002B2DA6" w:rsidSect="00B2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2DA6"/>
    <w:rsid w:val="002B2DA6"/>
    <w:rsid w:val="009F757A"/>
    <w:rsid w:val="00A0419A"/>
    <w:rsid w:val="00C1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rsid w:val="002B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B2DA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2B2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Company>Vodní zdroje Ekomonitor spol. s r. o.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2014-11-13T07:21:00Z</dcterms:created>
  <dcterms:modified xsi:type="dcterms:W3CDTF">2014-11-13T07:22:00Z</dcterms:modified>
</cp:coreProperties>
</file>