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26CC" w:rsidRDefault="00A526CC" w:rsidP="00A526CC">
      <w:r>
        <w:rPr>
          <w:noProof/>
          <w:lang w:eastAsia="cs-CZ"/>
        </w:rPr>
        <w:drawing>
          <wp:anchor distT="0" distB="0" distL="114300" distR="114300" simplePos="0" relativeHeight="251840512" behindDoc="0" locked="0" layoutInCell="1" allowOverlap="1">
            <wp:simplePos x="0" y="0"/>
            <wp:positionH relativeFrom="column">
              <wp:posOffset>-775970</wp:posOffset>
            </wp:positionH>
            <wp:positionV relativeFrom="paragraph">
              <wp:posOffset>-604520</wp:posOffset>
            </wp:positionV>
            <wp:extent cx="7343775" cy="1295400"/>
            <wp:effectExtent l="0" t="0" r="0" b="0"/>
            <wp:wrapNone/>
            <wp:docPr id="174" name="Objek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789662" cy="830997"/>
                      <a:chOff x="1331640" y="692696"/>
                      <a:chExt cx="5789662" cy="830997"/>
                    </a:xfrm>
                  </a:grpSpPr>
                  <a:sp>
                    <a:nvSpPr>
                      <a:cNvPr id="4" name="Obdélník 3"/>
                      <a:cNvSpPr/>
                    </a:nvSpPr>
                    <a:spPr>
                      <a:xfrm>
                        <a:off x="1331640" y="692696"/>
                        <a:ext cx="5789662" cy="830997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lIns="91440" tIns="45720" rIns="91440" bIns="45720">
                          <a:spAutoFit/>
                        </a:bodyPr>
                        <a:lstStyle>
                          <a:defPPr>
                            <a:defRPr lang="cs-CZ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cs-CZ" sz="2400" b="0" cap="none" spc="0" dirty="0" smtClean="0">
                              <a:ln w="18415" cmpd="sng">
                                <a:solidFill>
                                  <a:srgbClr val="FFFFFF"/>
                                </a:solidFill>
                                <a:prstDash val="solid"/>
                              </a:ln>
                              <a:solidFill>
                                <a:schemeClr val="bg1"/>
                              </a:solidFill>
                              <a:effectLst>
                                <a:outerShdw blurRad="127000" dist="25400" algn="tl" rotWithShape="0">
                                  <a:schemeClr val="tx1"/>
                                </a:outerShdw>
                              </a:effectLst>
                            </a:rPr>
                            <a:t>Využití metod molekulární biologie při řízení </a:t>
                          </a:r>
                          <a:br>
                            <a:rPr lang="cs-CZ" sz="2400" b="0" cap="none" spc="0" dirty="0" smtClean="0">
                              <a:ln w="18415" cmpd="sng">
                                <a:solidFill>
                                  <a:srgbClr val="FFFFFF"/>
                                </a:solidFill>
                                <a:prstDash val="solid"/>
                              </a:ln>
                              <a:solidFill>
                                <a:schemeClr val="bg1"/>
                              </a:solidFill>
                              <a:effectLst>
                                <a:outerShdw blurRad="127000" dist="25400" algn="tl" rotWithShape="0">
                                  <a:schemeClr val="tx1"/>
                                </a:outerShdw>
                              </a:effectLst>
                            </a:rPr>
                          </a:br>
                          <a:r>
                            <a:rPr lang="cs-CZ" sz="2400" dirty="0" smtClean="0">
                              <a:ln w="18415" cmpd="sng">
                                <a:solidFill>
                                  <a:srgbClr val="FFFFFF"/>
                                </a:solidFill>
                                <a:prstDash val="solid"/>
                              </a:ln>
                              <a:solidFill>
                                <a:schemeClr val="bg1"/>
                              </a:solidFill>
                              <a:effectLst>
                                <a:outerShdw blurRad="127000" dist="25400" algn="tl" rotWithShape="0">
                                  <a:schemeClr val="tx1"/>
                                </a:outerShdw>
                              </a:effectLst>
                            </a:rPr>
                            <a:t>a hodnocení účinnosti sanací a další aplikace</a:t>
                          </a:r>
                          <a:r>
                            <a:rPr lang="cs-CZ" sz="2400" b="0" cap="none" spc="0" dirty="0" smtClean="0">
                              <a:ln w="18415" cmpd="sng">
                                <a:solidFill>
                                  <a:srgbClr val="FFFFFF"/>
                                </a:solidFill>
                                <a:prstDash val="solid"/>
                              </a:ln>
                              <a:solidFill>
                                <a:schemeClr val="bg1"/>
                              </a:solidFill>
                              <a:effectLst>
                                <a:outerShdw blurRad="127000" dist="25400" algn="tl" rotWithShape="0">
                                  <a:schemeClr val="tx1"/>
                                </a:outerShdw>
                              </a:effectLst>
                            </a:rPr>
                            <a:t> </a:t>
                          </a:r>
                          <a:endParaRPr lang="cs-CZ" sz="2400" b="0" cap="none" spc="0" dirty="0">
                            <a:ln w="18415" cmpd="sng">
                              <a:solidFill>
                                <a:srgbClr val="FFFFFF"/>
                              </a:solidFill>
                              <a:prstDash val="solid"/>
                            </a:ln>
                            <a:solidFill>
                              <a:schemeClr val="bg1"/>
                            </a:solidFill>
                            <a:effectLst>
                              <a:outerShdw blurRad="127000" dist="25400" algn="tl" rotWithShape="0">
                                <a:schemeClr val="tx1"/>
                              </a:outerShdw>
                            </a:effectLst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anchor>
        </w:drawing>
      </w:r>
      <w:r w:rsidR="00591FD6">
        <w:rPr>
          <w:noProof/>
          <w:lang w:eastAsia="cs-CZ"/>
        </w:rPr>
        <w:pict>
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<v:stroke joinstyle="miter"/>
            <v:path o:connecttype="custom" o:connectlocs="10800,0;0,10800;10800,20400;21600,10800" textboxrect="0,0,21600,17322"/>
          </v:shapetype>
          <v:shape id="_x0000_s1058" type="#_x0000_t114" style="position:absolute;margin-left:-57.35pt;margin-top:-58.85pt;width:571.2pt;height:159pt;z-index:251837440;mso-position-horizontal-relative:text;mso-position-vertical-relative:text" strokecolor="#4bacc6 [3208]" strokeweight="1.5pt">
            <v:fill opacity="31457f" color2="#dce6f2"/>
          </v:shape>
        </w:pict>
      </w:r>
      <w:r w:rsidR="00591FD6">
        <w:rPr>
          <w:noProof/>
          <w:lang w:eastAsia="cs-CZ"/>
        </w:rPr>
        <w:pict>
          <v:rect id="_x0000_s1057" style="position:absolute;margin-left:-58.75pt;margin-top:-58.85pt;width:572.6pt;height:224.25pt;z-index:251836416;mso-position-horizontal-relative:text;mso-position-vertical-relative:text" fillcolor="#f8f8f8" stroked="f">
            <v:fill opacity="6554f"/>
          </v:rect>
        </w:pict>
      </w:r>
      <w:r>
        <w:rPr>
          <w:noProof/>
          <w:lang w:eastAsia="cs-CZ"/>
        </w:rPr>
        <w:drawing>
          <wp:anchor distT="0" distB="0" distL="114300" distR="114300" simplePos="0" relativeHeight="251835392" behindDoc="1" locked="0" layoutInCell="1" allowOverlap="1">
            <wp:simplePos x="0" y="0"/>
            <wp:positionH relativeFrom="column">
              <wp:posOffset>-709295</wp:posOffset>
            </wp:positionH>
            <wp:positionV relativeFrom="paragraph">
              <wp:posOffset>-728345</wp:posOffset>
            </wp:positionV>
            <wp:extent cx="7210425" cy="2857500"/>
            <wp:effectExtent l="19050" t="0" r="9525" b="0"/>
            <wp:wrapNone/>
            <wp:docPr id="175" name="obrázek 1" descr="C:\Users\stoklasova-kamila\AppData\Local\Microsoft\Windows\Temporary Internet Files\Content.IE5\5X4KFC88\MP900390112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oklasova-kamila\AppData\Local\Microsoft\Windows\Temporary Internet Files\Content.IE5\5X4KFC88\MP900390112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b="31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0425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839488" behindDoc="0" locked="0" layoutInCell="1" allowOverlap="1">
            <wp:simplePos x="0" y="0"/>
            <wp:positionH relativeFrom="column">
              <wp:posOffset>605155</wp:posOffset>
            </wp:positionH>
            <wp:positionV relativeFrom="paragraph">
              <wp:posOffset>-842645</wp:posOffset>
            </wp:positionV>
            <wp:extent cx="6067425" cy="2133600"/>
            <wp:effectExtent l="0" t="0" r="0" b="0"/>
            <wp:wrapNone/>
            <wp:docPr id="176" name="obrázek 1" descr="C:\Users\stoklasova-kamila\AppData\Local\Microsoft\Windows\Temporary Internet Files\Content.IE5\5X4KFC88\MP900390112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oklasova-kamila\AppData\Local\Microsoft\Windows\Temporary Internet Files\Content.IE5\5X4KFC88\MP900390112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18230" t="-2727" r="-2378" b="51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7425" cy="213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635000"/>
                    </a:effectLst>
                  </pic:spPr>
                </pic:pic>
              </a:graphicData>
            </a:graphic>
          </wp:anchor>
        </w:drawing>
      </w:r>
    </w:p>
    <w:p w:rsidR="00A526CC" w:rsidRPr="00C91B48" w:rsidRDefault="00A526CC" w:rsidP="00A526CC"/>
    <w:p w:rsidR="00A526CC" w:rsidRPr="00C91B48" w:rsidRDefault="00A526CC" w:rsidP="00A526CC"/>
    <w:p w:rsidR="00A526CC" w:rsidRPr="00C91B48" w:rsidRDefault="00661EA9" w:rsidP="00A526CC">
      <w:r>
        <w:rPr>
          <w:noProof/>
          <w:lang w:eastAsia="cs-CZ"/>
        </w:rPr>
        <w:drawing>
          <wp:anchor distT="0" distB="0" distL="114300" distR="114300" simplePos="0" relativeHeight="251838464" behindDoc="0" locked="0" layoutInCell="1" allowOverlap="1">
            <wp:simplePos x="0" y="0"/>
            <wp:positionH relativeFrom="column">
              <wp:posOffset>-2714947</wp:posOffset>
            </wp:positionH>
            <wp:positionV relativeFrom="paragraph">
              <wp:posOffset>95837</wp:posOffset>
            </wp:positionV>
            <wp:extent cx="11041039" cy="2019869"/>
            <wp:effectExtent l="0" t="0" r="0" b="0"/>
            <wp:wrapNone/>
            <wp:docPr id="177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b="2638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1039" cy="2019869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317500"/>
                    </a:effectLst>
                  </pic:spPr>
                </pic:pic>
              </a:graphicData>
            </a:graphic>
          </wp:anchor>
        </w:drawing>
      </w:r>
    </w:p>
    <w:p w:rsidR="00A526CC" w:rsidRPr="00C91B48" w:rsidRDefault="00563679" w:rsidP="004F7036">
      <w:r>
        <w:rPr>
          <w:noProof/>
          <w:lang w:eastAsia="cs-CZ"/>
        </w:rPr>
        <w:drawing>
          <wp:anchor distT="0" distB="0" distL="114300" distR="114300" simplePos="0" relativeHeight="251862016" behindDoc="0" locked="0" layoutInCell="1" allowOverlap="1">
            <wp:simplePos x="0" y="0"/>
            <wp:positionH relativeFrom="column">
              <wp:posOffset>273912</wp:posOffset>
            </wp:positionH>
            <wp:positionV relativeFrom="paragraph">
              <wp:posOffset>250929</wp:posOffset>
            </wp:positionV>
            <wp:extent cx="5213445" cy="614149"/>
            <wp:effectExtent l="0" t="0" r="0" b="0"/>
            <wp:wrapNone/>
            <wp:docPr id="197" name="Objekt 154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927999" cy="461665"/>
                      <a:chOff x="2882312" y="2708920"/>
                      <a:chExt cx="3927999" cy="461665"/>
                    </a:xfrm>
                  </a:grpSpPr>
                  <a:sp>
                    <a:nvSpPr>
                      <a:cNvPr id="6" name="Obdélník 5"/>
                      <a:cNvSpPr/>
                    </a:nvSpPr>
                    <a:spPr>
                      <a:xfrm>
                        <a:off x="2882312" y="2708920"/>
                        <a:ext cx="3927999" cy="461665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lIns="91440" tIns="45720" rIns="91440" bIns="45720">
                          <a:spAutoFit/>
                        </a:bodyPr>
                        <a:lstStyle>
                          <a:defPPr>
                            <a:defRPr lang="cs-CZ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cs-CZ" sz="2400" b="1" dirty="0" smtClean="0">
                              <a:ln w="6350" cmpd="sng">
                                <a:solidFill>
                                  <a:schemeClr val="tx1">
                                    <a:lumMod val="65000"/>
                                    <a:lumOff val="35000"/>
                                  </a:schemeClr>
                                </a:solidFill>
                                <a:prstDash val="solid"/>
                              </a:ln>
                              <a:solidFill>
                                <a:schemeClr val="tx1">
                                  <a:lumMod val="50000"/>
                                  <a:lumOff val="50000"/>
                                </a:schemeClr>
                              </a:solidFill>
                              <a:effectLst>
                                <a:outerShdw blurRad="76200" dir="3600000" algn="tl" rotWithShape="0">
                                  <a:schemeClr val="tx1"/>
                                </a:outerShdw>
                              </a:effectLst>
                            </a:rPr>
                            <a:t>Závazná přihláška na seminář</a:t>
                          </a:r>
                          <a:endParaRPr lang="cs-CZ" sz="2400" b="1" cap="none" spc="0" dirty="0">
                            <a:ln w="6350" cmpd="sng">
                              <a:solidFill>
                                <a:schemeClr val="tx1">
                                  <a:lumMod val="65000"/>
                                  <a:lumOff val="35000"/>
                                </a:schemeClr>
                              </a:solidFill>
                              <a:prstDash val="solid"/>
                            </a:ln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effectLst>
                              <a:outerShdw blurRad="76200" dir="3600000" algn="tl" rotWithShape="0">
                                <a:schemeClr val="tx1"/>
                              </a:outerShdw>
                            </a:effectLst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anchor>
        </w:drawing>
      </w:r>
    </w:p>
    <w:p w:rsidR="00A526CC" w:rsidRPr="00C91B48" w:rsidRDefault="00A526CC" w:rsidP="00A526CC">
      <w:r>
        <w:rPr>
          <w:noProof/>
          <w:lang w:eastAsia="cs-CZ"/>
        </w:rPr>
        <w:drawing>
          <wp:anchor distT="0" distB="0" distL="114300" distR="114300" simplePos="0" relativeHeight="251852800" behindDoc="1" locked="0" layoutInCell="1" allowOverlap="1">
            <wp:simplePos x="0" y="0"/>
            <wp:positionH relativeFrom="column">
              <wp:posOffset>6453505</wp:posOffset>
            </wp:positionH>
            <wp:positionV relativeFrom="paragraph">
              <wp:posOffset>266065</wp:posOffset>
            </wp:positionV>
            <wp:extent cx="36195" cy="1200150"/>
            <wp:effectExtent l="19050" t="0" r="1905" b="0"/>
            <wp:wrapNone/>
            <wp:docPr id="178" name="obrázek 1" descr="C:\Users\stoklasova-kamila\AppData\Local\Microsoft\Windows\Temporary Internet Files\Content.IE5\5X4KFC88\MP900390112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oklasova-kamila\AppData\Local\Microsoft\Windows\Temporary Internet Files\Content.IE5\5X4KFC88\MP900390112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99366" t="30227" b="31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12700"/>
                    </a:effectLst>
                  </pic:spPr>
                </pic:pic>
              </a:graphicData>
            </a:graphic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848704" behindDoc="1" locked="0" layoutInCell="1" allowOverlap="1">
            <wp:simplePos x="0" y="0"/>
            <wp:positionH relativeFrom="column">
              <wp:posOffset>-709295</wp:posOffset>
            </wp:positionH>
            <wp:positionV relativeFrom="paragraph">
              <wp:posOffset>1513840</wp:posOffset>
            </wp:positionV>
            <wp:extent cx="35560" cy="1200150"/>
            <wp:effectExtent l="19050" t="0" r="2540" b="0"/>
            <wp:wrapNone/>
            <wp:docPr id="179" name="obrázek 1" descr="C:\Users\stoklasova-kamila\AppData\Local\Microsoft\Windows\Temporary Internet Files\Content.IE5\5X4KFC88\MP900390112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oklasova-kamila\AppData\Local\Microsoft\Windows\Temporary Internet Files\Content.IE5\5X4KFC88\MP900390112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30227" r="99366" b="31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0" cy="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526CC" w:rsidRPr="00C91B48" w:rsidRDefault="00661EA9" w:rsidP="004F7036">
      <w:r>
        <w:rPr>
          <w:noProof/>
          <w:lang w:eastAsia="cs-CZ"/>
        </w:rPr>
        <w:drawing>
          <wp:anchor distT="0" distB="0" distL="114300" distR="114300" simplePos="0" relativeHeight="251864064" behindDoc="0" locked="0" layoutInCell="1" allowOverlap="1">
            <wp:simplePos x="0" y="0"/>
            <wp:positionH relativeFrom="column">
              <wp:posOffset>728980</wp:posOffset>
            </wp:positionH>
            <wp:positionV relativeFrom="paragraph">
              <wp:posOffset>95250</wp:posOffset>
            </wp:positionV>
            <wp:extent cx="4257675" cy="438150"/>
            <wp:effectExtent l="0" t="0" r="0" b="0"/>
            <wp:wrapNone/>
            <wp:docPr id="199" name="Objekt 156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326184" cy="400110"/>
                      <a:chOff x="2467190" y="2924944"/>
                      <a:chExt cx="4326184" cy="400110"/>
                    </a:xfrm>
                  </a:grpSpPr>
                  <a:sp>
                    <a:nvSpPr>
                      <a:cNvPr id="7" name="Obdélník 6"/>
                      <a:cNvSpPr/>
                    </a:nvSpPr>
                    <a:spPr>
                      <a:xfrm>
                        <a:off x="2467190" y="2924944"/>
                        <a:ext cx="4326184" cy="40011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lIns="91440" tIns="45720" rIns="91440" bIns="45720">
                          <a:spAutoFit/>
                        </a:bodyPr>
                        <a:lstStyle>
                          <a:defPPr>
                            <a:defRPr lang="cs-CZ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cs-CZ" sz="2000" b="1" cap="none" spc="0" dirty="0" smtClean="0">
                              <a:ln w="6350" cmpd="sng">
                                <a:solidFill>
                                  <a:srgbClr val="4E8A90"/>
                                </a:solidFill>
                                <a:prstDash val="solid"/>
                              </a:ln>
                              <a:solidFill>
                                <a:srgbClr val="6AA8AE"/>
                              </a:solidFill>
                              <a:effectLst>
                                <a:outerShdw blurRad="76200" dir="3600000" algn="tl" rotWithShape="0">
                                  <a:schemeClr val="tx1"/>
                                </a:outerShdw>
                              </a:effectLst>
                            </a:rPr>
                            <a:t>4. listopadu 2014, hotel Populus, Praha</a:t>
                          </a:r>
                          <a:endParaRPr lang="cs-CZ" sz="2000" b="1" cap="none" spc="0" dirty="0">
                            <a:ln w="6350" cmpd="sng">
                              <a:solidFill>
                                <a:srgbClr val="4E8A90"/>
                              </a:solidFill>
                              <a:prstDash val="solid"/>
                            </a:ln>
                            <a:solidFill>
                              <a:srgbClr val="6AA8AE"/>
                            </a:solidFill>
                            <a:effectLst>
                              <a:outerShdw blurRad="76200" dir="3600000" algn="tl" rotWithShape="0">
                                <a:schemeClr val="tx1"/>
                              </a:outerShdw>
                            </a:effectLst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anchor>
        </w:drawing>
      </w:r>
      <w:r w:rsidR="00A526CC">
        <w:rPr>
          <w:noProof/>
          <w:lang w:eastAsia="cs-CZ"/>
        </w:rPr>
        <w:drawing>
          <wp:anchor distT="0" distB="0" distL="114300" distR="114300" simplePos="0" relativeHeight="251847680" behindDoc="1" locked="0" layoutInCell="1" allowOverlap="1">
            <wp:simplePos x="0" y="0"/>
            <wp:positionH relativeFrom="column">
              <wp:posOffset>-709295</wp:posOffset>
            </wp:positionH>
            <wp:positionV relativeFrom="paragraph">
              <wp:posOffset>47625</wp:posOffset>
            </wp:positionV>
            <wp:extent cx="35560" cy="1200150"/>
            <wp:effectExtent l="19050" t="0" r="2540" b="0"/>
            <wp:wrapNone/>
            <wp:docPr id="182" name="obrázek 1" descr="C:\Users\stoklasova-kamila\AppData\Local\Microsoft\Windows\Temporary Internet Files\Content.IE5\5X4KFC88\MP900390112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oklasova-kamila\AppData\Local\Microsoft\Windows\Temporary Internet Files\Content.IE5\5X4KFC88\MP900390112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30227" r="99366" b="31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12700"/>
                    </a:effectLst>
                  </pic:spPr>
                </pic:pic>
              </a:graphicData>
            </a:graphic>
          </wp:anchor>
        </w:drawing>
      </w:r>
    </w:p>
    <w:p w:rsidR="00A526CC" w:rsidRPr="00C91B48" w:rsidRDefault="00591FD6" w:rsidP="00A526CC">
      <w:r>
        <w:rPr>
          <w:noProof/>
          <w:lang w:eastAsia="cs-CZ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60" type="#_x0000_t202" style="position:absolute;margin-left:-37.85pt;margin-top:17.6pt;width:534.75pt;height:405.9pt;z-index:251860992" stroked="f">
            <v:textbox>
              <w:txbxContent>
                <w:tbl>
                  <w:tblPr>
                    <w:tblW w:w="4945" w:type="pct"/>
                    <w:tblBorders>
                      <w:top w:val="single" w:sz="4" w:space="0" w:color="3F7075"/>
                      <w:left w:val="single" w:sz="4" w:space="0" w:color="3F7075"/>
                      <w:bottom w:val="single" w:sz="4" w:space="0" w:color="3F7075"/>
                      <w:right w:val="single" w:sz="4" w:space="0" w:color="3F7075"/>
                      <w:insideH w:val="single" w:sz="4" w:space="0" w:color="3F7075"/>
                      <w:insideV w:val="single" w:sz="4" w:space="0" w:color="3F7075"/>
                    </w:tblBorders>
                    <w:tblLook w:val="00AF"/>
                  </w:tblPr>
                  <w:tblGrid>
                    <w:gridCol w:w="2567"/>
                    <w:gridCol w:w="7954"/>
                  </w:tblGrid>
                  <w:tr w:rsidR="00114DFF" w:rsidRPr="00124EAF" w:rsidTr="00B37E10">
                    <w:trPr>
                      <w:trHeight w:val="423"/>
                    </w:trPr>
                    <w:tc>
                      <w:tcPr>
                        <w:tcW w:w="1220" w:type="pct"/>
                        <w:shd w:val="clear" w:color="auto" w:fill="E8F5F8"/>
                        <w:vAlign w:val="center"/>
                      </w:tcPr>
                      <w:p w:rsidR="00114DFF" w:rsidRPr="00124EAF" w:rsidRDefault="00114DFF" w:rsidP="00B37E10">
                        <w:pPr>
                          <w:spacing w:after="0" w:line="240" w:lineRule="auto"/>
                          <w:ind w:right="-24"/>
                          <w:rPr>
                            <w:rFonts w:cs="Tahoma"/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</w:pPr>
                        <w:r w:rsidRPr="00124EAF">
                          <w:rPr>
                            <w:rFonts w:cs="Tahoma"/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>titul, jméno, příjmení</w:t>
                        </w:r>
                      </w:p>
                    </w:tc>
                    <w:tc>
                      <w:tcPr>
                        <w:tcW w:w="3780" w:type="pct"/>
                        <w:shd w:val="clear" w:color="auto" w:fill="FFFFFF"/>
                        <w:vAlign w:val="center"/>
                      </w:tcPr>
                      <w:p w:rsidR="00114DFF" w:rsidRPr="00124EAF" w:rsidRDefault="00114DFF" w:rsidP="00B37E10">
                        <w:pPr>
                          <w:spacing w:after="0" w:line="240" w:lineRule="auto"/>
                          <w:ind w:right="-24"/>
                          <w:rPr>
                            <w:rFonts w:ascii="Cambria" w:hAnsi="Cambria" w:cs="Tahoma"/>
                            <w:b/>
                            <w:bCs/>
                            <w:color w:val="000000"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114DFF" w:rsidRPr="00124EAF" w:rsidTr="00B37E10">
                    <w:trPr>
                      <w:trHeight w:val="826"/>
                    </w:trPr>
                    <w:tc>
                      <w:tcPr>
                        <w:tcW w:w="1220" w:type="pct"/>
                        <w:shd w:val="clear" w:color="auto" w:fill="E8F5F8"/>
                        <w:vAlign w:val="center"/>
                      </w:tcPr>
                      <w:p w:rsidR="00114DFF" w:rsidRPr="00124EAF" w:rsidRDefault="00114DFF" w:rsidP="00B37E10">
                        <w:pPr>
                          <w:spacing w:after="0" w:line="240" w:lineRule="auto"/>
                          <w:ind w:right="-24"/>
                          <w:rPr>
                            <w:rFonts w:cs="Tahoma"/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</w:pPr>
                        <w:r w:rsidRPr="00124EAF">
                          <w:rPr>
                            <w:rFonts w:cs="Tahoma"/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>adresa plátce</w:t>
                        </w:r>
                        <w:r w:rsidRPr="00124EAF">
                          <w:rPr>
                            <w:rFonts w:cs="Tahoma"/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br/>
                          <w:t>(firmy)</w:t>
                        </w:r>
                      </w:p>
                    </w:tc>
                    <w:tc>
                      <w:tcPr>
                        <w:tcW w:w="3780" w:type="pct"/>
                        <w:vAlign w:val="center"/>
                      </w:tcPr>
                      <w:p w:rsidR="00114DFF" w:rsidRPr="00124EAF" w:rsidRDefault="00114DFF" w:rsidP="00B37E10">
                        <w:pPr>
                          <w:spacing w:after="0" w:line="240" w:lineRule="auto"/>
                          <w:ind w:right="-24"/>
                          <w:rPr>
                            <w:rFonts w:ascii="Cambria" w:hAnsi="Cambria" w:cs="Tahoma"/>
                            <w:color w:val="000000"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114DFF" w:rsidRPr="00124EAF" w:rsidTr="00B37E10">
                    <w:trPr>
                      <w:trHeight w:hRule="exact" w:val="425"/>
                    </w:trPr>
                    <w:tc>
                      <w:tcPr>
                        <w:tcW w:w="1220" w:type="pct"/>
                        <w:shd w:val="clear" w:color="auto" w:fill="E8F5F8"/>
                        <w:vAlign w:val="center"/>
                      </w:tcPr>
                      <w:p w:rsidR="00114DFF" w:rsidRPr="00124EAF" w:rsidRDefault="00114DFF" w:rsidP="00B37E10">
                        <w:pPr>
                          <w:spacing w:after="0" w:line="240" w:lineRule="auto"/>
                          <w:ind w:right="-24"/>
                          <w:rPr>
                            <w:rFonts w:cs="Tahoma"/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</w:pPr>
                        <w:r w:rsidRPr="00124EAF">
                          <w:rPr>
                            <w:rFonts w:cs="Tahoma"/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>č. účtu plátce</w:t>
                        </w:r>
                      </w:p>
                    </w:tc>
                    <w:tc>
                      <w:tcPr>
                        <w:tcW w:w="3780" w:type="pct"/>
                        <w:vAlign w:val="center"/>
                      </w:tcPr>
                      <w:p w:rsidR="00114DFF" w:rsidRPr="00124EAF" w:rsidRDefault="00114DFF" w:rsidP="00B37E10">
                        <w:pPr>
                          <w:spacing w:after="0" w:line="240" w:lineRule="auto"/>
                          <w:ind w:right="-24"/>
                          <w:rPr>
                            <w:rFonts w:ascii="Cambria" w:hAnsi="Cambria" w:cs="Tahoma"/>
                            <w:color w:val="000000"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114DFF" w:rsidRPr="00124EAF" w:rsidTr="00B37E10">
                    <w:trPr>
                      <w:trHeight w:hRule="exact" w:val="425"/>
                    </w:trPr>
                    <w:tc>
                      <w:tcPr>
                        <w:tcW w:w="1220" w:type="pct"/>
                        <w:shd w:val="clear" w:color="auto" w:fill="E8F5F8"/>
                        <w:vAlign w:val="center"/>
                      </w:tcPr>
                      <w:p w:rsidR="00114DFF" w:rsidRPr="00124EAF" w:rsidRDefault="006E3C0B" w:rsidP="00B37E10">
                        <w:pPr>
                          <w:spacing w:after="0" w:line="240" w:lineRule="auto"/>
                          <w:ind w:right="-24"/>
                          <w:rPr>
                            <w:rFonts w:cs="Tahoma"/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</w:pPr>
                        <w:r>
                          <w:rPr>
                            <w:rFonts w:cs="Tahoma"/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>DIČ (IČ</w:t>
                        </w:r>
                        <w:r w:rsidR="00114DFF" w:rsidRPr="00124EAF">
                          <w:rPr>
                            <w:rFonts w:cs="Tahoma"/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>)</w:t>
                        </w:r>
                      </w:p>
                    </w:tc>
                    <w:tc>
                      <w:tcPr>
                        <w:tcW w:w="3780" w:type="pct"/>
                        <w:vAlign w:val="center"/>
                      </w:tcPr>
                      <w:p w:rsidR="00114DFF" w:rsidRPr="00124EAF" w:rsidRDefault="00114DFF" w:rsidP="00B37E10">
                        <w:pPr>
                          <w:spacing w:after="0" w:line="240" w:lineRule="auto"/>
                          <w:ind w:right="-24"/>
                          <w:rPr>
                            <w:rFonts w:ascii="Cambria" w:hAnsi="Cambria" w:cs="Tahoma"/>
                            <w:color w:val="000000"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114DFF" w:rsidRPr="00124EAF" w:rsidTr="00B37E10">
                    <w:trPr>
                      <w:trHeight w:hRule="exact" w:val="425"/>
                    </w:trPr>
                    <w:tc>
                      <w:tcPr>
                        <w:tcW w:w="1220" w:type="pct"/>
                        <w:shd w:val="clear" w:color="auto" w:fill="E8F5F8"/>
                        <w:vAlign w:val="center"/>
                      </w:tcPr>
                      <w:p w:rsidR="00114DFF" w:rsidRPr="00124EAF" w:rsidRDefault="00114DFF" w:rsidP="00B37E10">
                        <w:pPr>
                          <w:spacing w:after="0" w:line="240" w:lineRule="auto"/>
                          <w:ind w:right="-24"/>
                          <w:rPr>
                            <w:rFonts w:cs="Tahoma"/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</w:pPr>
                        <w:r w:rsidRPr="00124EAF">
                          <w:rPr>
                            <w:rFonts w:cs="Tahoma"/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>telefon</w:t>
                        </w:r>
                      </w:p>
                    </w:tc>
                    <w:tc>
                      <w:tcPr>
                        <w:tcW w:w="3780" w:type="pct"/>
                        <w:vAlign w:val="center"/>
                      </w:tcPr>
                      <w:p w:rsidR="00114DFF" w:rsidRPr="00124EAF" w:rsidRDefault="00114DFF" w:rsidP="00B37E10">
                        <w:pPr>
                          <w:spacing w:after="0" w:line="240" w:lineRule="auto"/>
                          <w:ind w:right="-24"/>
                          <w:rPr>
                            <w:rFonts w:ascii="Cambria" w:hAnsi="Cambria" w:cs="Tahoma"/>
                            <w:color w:val="000000"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114DFF" w:rsidRPr="00124EAF" w:rsidTr="00B37E10">
                    <w:trPr>
                      <w:trHeight w:hRule="exact" w:val="425"/>
                    </w:trPr>
                    <w:tc>
                      <w:tcPr>
                        <w:tcW w:w="1220" w:type="pct"/>
                        <w:shd w:val="clear" w:color="auto" w:fill="E8F5F8"/>
                        <w:vAlign w:val="center"/>
                      </w:tcPr>
                      <w:p w:rsidR="00114DFF" w:rsidRPr="00124EAF" w:rsidRDefault="00114DFF" w:rsidP="00B37E10">
                        <w:pPr>
                          <w:spacing w:after="0" w:line="240" w:lineRule="auto"/>
                          <w:ind w:right="-24"/>
                          <w:rPr>
                            <w:rFonts w:cs="Tahoma"/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</w:pPr>
                        <w:r w:rsidRPr="00124EAF">
                          <w:rPr>
                            <w:rFonts w:cs="Tahoma"/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>e-mail</w:t>
                        </w:r>
                      </w:p>
                    </w:tc>
                    <w:tc>
                      <w:tcPr>
                        <w:tcW w:w="3780" w:type="pct"/>
                        <w:vAlign w:val="center"/>
                      </w:tcPr>
                      <w:p w:rsidR="00114DFF" w:rsidRPr="00124EAF" w:rsidRDefault="00114DFF" w:rsidP="00B37E10">
                        <w:pPr>
                          <w:spacing w:after="0" w:line="240" w:lineRule="auto"/>
                          <w:ind w:right="-24"/>
                          <w:rPr>
                            <w:rFonts w:ascii="Cambria" w:hAnsi="Cambria" w:cs="Tahoma"/>
                            <w:color w:val="000000"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114DFF" w:rsidRPr="00124EAF" w:rsidTr="00B37E10">
                    <w:trPr>
                      <w:trHeight w:val="2124"/>
                    </w:trPr>
                    <w:tc>
                      <w:tcPr>
                        <w:tcW w:w="5000" w:type="pct"/>
                        <w:gridSpan w:val="2"/>
                        <w:vAlign w:val="center"/>
                      </w:tcPr>
                      <w:p w:rsidR="00114DFF" w:rsidRPr="00B37E10" w:rsidRDefault="00114DFF" w:rsidP="00B37E10">
                        <w:pPr>
                          <w:spacing w:after="0" w:line="240" w:lineRule="auto"/>
                          <w:ind w:right="-23"/>
                          <w:rPr>
                            <w:b/>
                            <w:bCs/>
                            <w:shadow/>
                            <w:color w:val="3F7075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 xml:space="preserve"> </w:t>
                        </w:r>
                        <w:r w:rsidRPr="00124EAF"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 xml:space="preserve">Přihlašuji se k účasti na semináři </w:t>
                        </w:r>
                        <w:r w:rsidRPr="00B37E10">
                          <w:rPr>
                            <w:b/>
                            <w:bCs/>
                            <w:color w:val="3F7075"/>
                            <w:sz w:val="24"/>
                            <w:szCs w:val="28"/>
                          </w:rPr>
                          <w:t xml:space="preserve">Využití metod molekulární biologie při řízení a hodnocení účinnosti </w:t>
                        </w:r>
                        <w:r>
                          <w:rPr>
                            <w:b/>
                            <w:bCs/>
                            <w:color w:val="3F7075"/>
                            <w:sz w:val="24"/>
                            <w:szCs w:val="28"/>
                          </w:rPr>
                          <w:br/>
                          <w:t xml:space="preserve">                                                             </w:t>
                        </w:r>
                        <w:r w:rsidRPr="00B37E10">
                          <w:rPr>
                            <w:b/>
                            <w:bCs/>
                            <w:color w:val="3F7075"/>
                            <w:sz w:val="24"/>
                            <w:szCs w:val="28"/>
                          </w:rPr>
                          <w:t>sanací a další aplikace</w:t>
                        </w:r>
                      </w:p>
                      <w:p w:rsidR="00114DFF" w:rsidRPr="00B37E10" w:rsidRDefault="00114DFF" w:rsidP="00B37E10">
                        <w:pPr>
                          <w:spacing w:after="0" w:line="240" w:lineRule="auto"/>
                          <w:ind w:right="-24"/>
                          <w:rPr>
                            <w:b/>
                            <w:bCs/>
                            <w:shadow/>
                            <w:color w:val="365F91" w:themeColor="accent1" w:themeShade="BF"/>
                            <w:sz w:val="14"/>
                            <w:szCs w:val="28"/>
                          </w:rPr>
                        </w:pPr>
                      </w:p>
                      <w:p w:rsidR="00114DFF" w:rsidRPr="00124EAF" w:rsidRDefault="00114DFF" w:rsidP="00B37E10">
                        <w:pPr>
                          <w:spacing w:after="0" w:line="240" w:lineRule="auto"/>
                          <w:ind w:right="-24"/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</w:pPr>
                        <w:r w:rsidRPr="00124EAF"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 xml:space="preserve">     Vložné ve výši 1.</w:t>
                        </w:r>
                        <w:r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>5</w:t>
                        </w:r>
                        <w:r w:rsidRPr="00124EAF"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>00</w:t>
                        </w:r>
                        <w:r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 xml:space="preserve">,- </w:t>
                        </w:r>
                        <w:r w:rsidRPr="00124EAF"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 xml:space="preserve">Kč uhradím (+ oběd </w:t>
                        </w:r>
                        <w:r w:rsidRPr="000D39BB">
                          <w:rPr>
                            <w:b/>
                            <w:bCs/>
                            <w:sz w:val="24"/>
                            <w:szCs w:val="28"/>
                          </w:rPr>
                          <w:t>140,- Kč</w:t>
                        </w:r>
                        <w:r w:rsidRPr="000D39BB">
                          <w:rPr>
                            <w:b/>
                            <w:bCs/>
                            <w:color w:val="244061" w:themeColor="accent1" w:themeShade="80"/>
                            <w:sz w:val="24"/>
                            <w:szCs w:val="28"/>
                          </w:rPr>
                          <w:t xml:space="preserve">     </w:t>
                        </w:r>
                        <w:r w:rsidRPr="00B37E10">
                          <w:rPr>
                            <w:b/>
                            <w:bCs/>
                            <w:color w:val="3F7075"/>
                            <w:sz w:val="24"/>
                            <w:szCs w:val="28"/>
                            <w:highlight w:val="white"/>
                          </w:rPr>
                          <w:t>ANO/NE</w:t>
                        </w:r>
                        <w:r w:rsidRPr="00124EAF"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  <w:highlight w:val="white"/>
                          </w:rPr>
                          <w:t>*)</w:t>
                        </w:r>
                      </w:p>
                      <w:p w:rsidR="00114DFF" w:rsidRPr="00B37E10" w:rsidRDefault="00114DFF" w:rsidP="00B37E10">
                        <w:pPr>
                          <w:spacing w:after="0" w:line="240" w:lineRule="auto"/>
                          <w:ind w:left="284" w:right="-24"/>
                          <w:rPr>
                            <w:b/>
                            <w:bCs/>
                            <w:color w:val="000000"/>
                            <w:sz w:val="14"/>
                            <w:szCs w:val="28"/>
                          </w:rPr>
                        </w:pPr>
                      </w:p>
                      <w:p w:rsidR="00114DFF" w:rsidRDefault="00114DFF" w:rsidP="00B37E10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clear" w:pos="720"/>
                            <w:tab w:val="num" w:pos="993"/>
                          </w:tabs>
                          <w:spacing w:after="0" w:line="240" w:lineRule="auto"/>
                          <w:ind w:left="993" w:right="-24"/>
                          <w:rPr>
                            <w:rFonts w:cs="Tahoma"/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</w:pPr>
                        <w:r w:rsidRPr="00124EAF"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 xml:space="preserve">převodem na účet </w:t>
                        </w:r>
                        <w:r w:rsidRPr="00124EAF">
                          <w:rPr>
                            <w:rFonts w:cs="Tahoma"/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 xml:space="preserve">19-5234530277/0100 </w:t>
                        </w:r>
                        <w:r w:rsidRPr="00124EAF"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>s variabilním symbolem 1</w:t>
                        </w:r>
                        <w:r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>41104</w:t>
                        </w:r>
                        <w:r w:rsidRPr="00124EAF"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 xml:space="preserve">* </w:t>
                        </w:r>
                      </w:p>
                      <w:p w:rsidR="00114DFF" w:rsidRPr="00B37E10" w:rsidRDefault="00114DFF" w:rsidP="00B37E10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clear" w:pos="720"/>
                            <w:tab w:val="num" w:pos="993"/>
                          </w:tabs>
                          <w:spacing w:after="0" w:line="240" w:lineRule="auto"/>
                          <w:ind w:left="993" w:right="-24"/>
                          <w:rPr>
                            <w:rFonts w:cs="Tahoma"/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</w:pPr>
                        <w:r w:rsidRPr="009E3249"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>v hotovosti u registrace*</w:t>
                        </w:r>
                      </w:p>
                    </w:tc>
                  </w:tr>
                  <w:tr w:rsidR="00114DFF" w:rsidRPr="00124EAF" w:rsidTr="004D3859">
                    <w:trPr>
                      <w:trHeight w:val="1538"/>
                    </w:trPr>
                    <w:tc>
                      <w:tcPr>
                        <w:tcW w:w="5000" w:type="pct"/>
                        <w:gridSpan w:val="2"/>
                        <w:vAlign w:val="center"/>
                      </w:tcPr>
                      <w:p w:rsidR="00114DFF" w:rsidRPr="00124EAF" w:rsidRDefault="00114DFF" w:rsidP="00B37E10">
                        <w:pPr>
                          <w:spacing w:after="0" w:line="240" w:lineRule="auto"/>
                          <w:ind w:right="-24"/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</w:pPr>
                        <w:r w:rsidRPr="00124EAF"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  <w:t>Razítko a podpis objednatele, datum:</w:t>
                        </w:r>
                      </w:p>
                      <w:p w:rsidR="00114DFF" w:rsidRPr="00124EAF" w:rsidRDefault="00114DFF" w:rsidP="00B37E10">
                        <w:pPr>
                          <w:spacing w:after="0" w:line="240" w:lineRule="auto"/>
                          <w:ind w:right="-24"/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</w:pPr>
                      </w:p>
                      <w:p w:rsidR="00114DFF" w:rsidRPr="00124EAF" w:rsidRDefault="00114DFF" w:rsidP="00B37E10">
                        <w:pPr>
                          <w:spacing w:after="0" w:line="240" w:lineRule="auto"/>
                          <w:ind w:right="-24"/>
                          <w:rPr>
                            <w:b/>
                            <w:bCs/>
                            <w:color w:val="000000"/>
                            <w:sz w:val="24"/>
                            <w:szCs w:val="28"/>
                          </w:rPr>
                        </w:pPr>
                      </w:p>
                      <w:p w:rsidR="00114DFF" w:rsidRPr="00124EAF" w:rsidRDefault="00114DFF" w:rsidP="00B37E10">
                        <w:pPr>
                          <w:spacing w:after="0" w:line="240" w:lineRule="auto"/>
                          <w:ind w:right="-24"/>
                          <w:rPr>
                            <w:b/>
                            <w:bCs/>
                            <w:color w:val="000000"/>
                            <w:sz w:val="4"/>
                            <w:szCs w:val="28"/>
                          </w:rPr>
                        </w:pPr>
                      </w:p>
                      <w:p w:rsidR="00114DFF" w:rsidRPr="00124EAF" w:rsidRDefault="00114DFF" w:rsidP="00B37E10">
                        <w:pPr>
                          <w:spacing w:after="0" w:line="240" w:lineRule="auto"/>
                          <w:ind w:right="-24"/>
                          <w:rPr>
                            <w:rFonts w:ascii="Cambria" w:hAnsi="Cambria"/>
                            <w:b/>
                            <w:bCs/>
                            <w:color w:val="000000"/>
                            <w:sz w:val="28"/>
                            <w:szCs w:val="28"/>
                          </w:rPr>
                        </w:pPr>
                      </w:p>
                    </w:tc>
                  </w:tr>
                </w:tbl>
                <w:p w:rsidR="00114DFF" w:rsidRPr="00872388" w:rsidRDefault="00114DFF" w:rsidP="00B37E10">
                  <w:pPr>
                    <w:spacing w:after="0" w:line="240" w:lineRule="auto"/>
                    <w:ind w:left="-142" w:right="47"/>
                    <w:jc w:val="center"/>
                    <w:rPr>
                      <w:i/>
                      <w:sz w:val="20"/>
                      <w:szCs w:val="24"/>
                    </w:rPr>
                  </w:pPr>
                  <w:r w:rsidRPr="00872388">
                    <w:rPr>
                      <w:i/>
                      <w:sz w:val="20"/>
                      <w:szCs w:val="24"/>
                    </w:rPr>
                    <w:t>V souladu se zákonem č. 101/2000 Sb., o ochraně osobních údajů, ve znění pozdějších předpisů, uděluje účastník odesláním této přihlášky organizátorovi akce společnosti Vodní zdroje Ekomonitor spol. s r.o. souhlas se zpracováním osobních údajů pro účely administrativy spojené s pořádáním konferencí a seminářů.</w:t>
                  </w:r>
                </w:p>
                <w:p w:rsidR="00114DFF" w:rsidRPr="00CC5D1D" w:rsidRDefault="00114DFF" w:rsidP="00661EA9">
                  <w:pPr>
                    <w:spacing w:before="120" w:after="0"/>
                    <w:ind w:right="-23"/>
                    <w:jc w:val="center"/>
                    <w:rPr>
                      <w:rFonts w:cs="Arial"/>
                      <w:b/>
                      <w:bCs/>
                      <w:caps/>
                      <w:szCs w:val="24"/>
                    </w:rPr>
                  </w:pPr>
                  <w:r w:rsidRPr="00CC5D1D">
                    <w:rPr>
                      <w:b/>
                      <w:bCs/>
                      <w:szCs w:val="24"/>
                    </w:rPr>
                    <w:t>*Nehodící se škrtněte!</w:t>
                  </w:r>
                </w:p>
                <w:p w:rsidR="00114DFF" w:rsidRPr="00A526CC" w:rsidRDefault="00114DFF" w:rsidP="00A526CC"/>
              </w:txbxContent>
            </v:textbox>
          </v:shape>
        </w:pict>
      </w:r>
    </w:p>
    <w:p w:rsidR="00A526CC" w:rsidRPr="00C91B48" w:rsidRDefault="00A526CC" w:rsidP="00A526CC"/>
    <w:p w:rsidR="00A526CC" w:rsidRPr="00C91B48" w:rsidRDefault="00A526CC" w:rsidP="00A526CC">
      <w:r>
        <w:rPr>
          <w:noProof/>
          <w:lang w:eastAsia="cs-CZ"/>
        </w:rPr>
        <w:drawing>
          <wp:anchor distT="0" distB="0" distL="114300" distR="114300" simplePos="0" relativeHeight="251851776" behindDoc="1" locked="0" layoutInCell="1" allowOverlap="1">
            <wp:simplePos x="0" y="0"/>
            <wp:positionH relativeFrom="column">
              <wp:posOffset>6453505</wp:posOffset>
            </wp:positionH>
            <wp:positionV relativeFrom="paragraph">
              <wp:posOffset>154305</wp:posOffset>
            </wp:positionV>
            <wp:extent cx="36195" cy="1200150"/>
            <wp:effectExtent l="19050" t="0" r="1905" b="0"/>
            <wp:wrapNone/>
            <wp:docPr id="183" name="obrázek 1" descr="C:\Users\stoklasova-kamila\AppData\Local\Microsoft\Windows\Temporary Internet Files\Content.IE5\5X4KFC88\MP900390112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oklasova-kamila\AppData\Local\Microsoft\Windows\Temporary Internet Files\Content.IE5\5X4KFC88\MP900390112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99366" t="30227" b="31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12700"/>
                    </a:effectLst>
                  </pic:spPr>
                </pic:pic>
              </a:graphicData>
            </a:graphic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853824" behindDoc="1" locked="0" layoutInCell="1" allowOverlap="1">
            <wp:simplePos x="0" y="0"/>
            <wp:positionH relativeFrom="column">
              <wp:posOffset>-709295</wp:posOffset>
            </wp:positionH>
            <wp:positionV relativeFrom="paragraph">
              <wp:posOffset>259080</wp:posOffset>
            </wp:positionV>
            <wp:extent cx="35560" cy="1200150"/>
            <wp:effectExtent l="19050" t="0" r="2540" b="0"/>
            <wp:wrapNone/>
            <wp:docPr id="184" name="obrázek 1" descr="C:\Users\stoklasova-kamila\AppData\Local\Microsoft\Windows\Temporary Internet Files\Content.IE5\5X4KFC88\MP900390112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oklasova-kamila\AppData\Local\Microsoft\Windows\Temporary Internet Files\Content.IE5\5X4KFC88\MP900390112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30227" r="99366" b="31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12700"/>
                    </a:effectLst>
                  </pic:spPr>
                </pic:pic>
              </a:graphicData>
            </a:graphic>
          </wp:anchor>
        </w:drawing>
      </w:r>
    </w:p>
    <w:p w:rsidR="00A526CC" w:rsidRPr="00C91B48" w:rsidRDefault="00A526CC" w:rsidP="00A526CC"/>
    <w:p w:rsidR="00A526CC" w:rsidRPr="00C91B48" w:rsidRDefault="00A526CC" w:rsidP="00A526CC"/>
    <w:p w:rsidR="00A526CC" w:rsidRPr="00C91B48" w:rsidRDefault="00A526CC" w:rsidP="00A526CC"/>
    <w:p w:rsidR="00A526CC" w:rsidRPr="00C91B48" w:rsidRDefault="00A526CC" w:rsidP="00A526CC">
      <w:r>
        <w:rPr>
          <w:noProof/>
          <w:lang w:eastAsia="cs-CZ"/>
        </w:rPr>
        <w:drawing>
          <wp:anchor distT="0" distB="0" distL="114300" distR="114300" simplePos="0" relativeHeight="251850752" behindDoc="1" locked="0" layoutInCell="1" allowOverlap="1">
            <wp:simplePos x="0" y="0"/>
            <wp:positionH relativeFrom="column">
              <wp:posOffset>6453505</wp:posOffset>
            </wp:positionH>
            <wp:positionV relativeFrom="paragraph">
              <wp:posOffset>43180</wp:posOffset>
            </wp:positionV>
            <wp:extent cx="36195" cy="1200150"/>
            <wp:effectExtent l="19050" t="0" r="1905" b="0"/>
            <wp:wrapNone/>
            <wp:docPr id="185" name="obrázek 1" descr="C:\Users\stoklasova-kamila\AppData\Local\Microsoft\Windows\Temporary Internet Files\Content.IE5\5X4KFC88\MP900390112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oklasova-kamila\AppData\Local\Microsoft\Windows\Temporary Internet Files\Content.IE5\5X4KFC88\MP900390112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99366" t="30227" b="31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12700"/>
                    </a:effectLst>
                  </pic:spPr>
                </pic:pic>
              </a:graphicData>
            </a:graphic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846656" behindDoc="1" locked="0" layoutInCell="1" allowOverlap="1">
            <wp:simplePos x="0" y="0"/>
            <wp:positionH relativeFrom="column">
              <wp:posOffset>-709295</wp:posOffset>
            </wp:positionH>
            <wp:positionV relativeFrom="paragraph">
              <wp:posOffset>147955</wp:posOffset>
            </wp:positionV>
            <wp:extent cx="35560" cy="1200150"/>
            <wp:effectExtent l="19050" t="0" r="2540" b="0"/>
            <wp:wrapNone/>
            <wp:docPr id="186" name="obrázek 1" descr="C:\Users\stoklasova-kamila\AppData\Local\Microsoft\Windows\Temporary Internet Files\Content.IE5\5X4KFC88\MP900390112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oklasova-kamila\AppData\Local\Microsoft\Windows\Temporary Internet Files\Content.IE5\5X4KFC88\MP900390112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30227" r="99366" b="31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12700"/>
                    </a:effectLst>
                  </pic:spPr>
                </pic:pic>
              </a:graphicData>
            </a:graphic>
          </wp:anchor>
        </w:drawing>
      </w:r>
    </w:p>
    <w:p w:rsidR="00A526CC" w:rsidRPr="00C91B48" w:rsidRDefault="00A526CC" w:rsidP="00A526CC"/>
    <w:p w:rsidR="00A526CC" w:rsidRPr="00C91B48" w:rsidRDefault="00A526CC" w:rsidP="00A526CC"/>
    <w:p w:rsidR="00A526CC" w:rsidRDefault="00A526CC" w:rsidP="00A526CC">
      <w:r>
        <w:rPr>
          <w:noProof/>
          <w:lang w:eastAsia="cs-CZ"/>
        </w:rPr>
        <w:drawing>
          <wp:anchor distT="0" distB="0" distL="114300" distR="114300" simplePos="0" relativeHeight="251849728" behindDoc="1" locked="0" layoutInCell="1" allowOverlap="1">
            <wp:simplePos x="0" y="0"/>
            <wp:positionH relativeFrom="column">
              <wp:posOffset>6453505</wp:posOffset>
            </wp:positionH>
            <wp:positionV relativeFrom="paragraph">
              <wp:posOffset>255270</wp:posOffset>
            </wp:positionV>
            <wp:extent cx="36195" cy="1200150"/>
            <wp:effectExtent l="19050" t="0" r="1905" b="0"/>
            <wp:wrapNone/>
            <wp:docPr id="187" name="obrázek 1" descr="C:\Users\stoklasova-kamila\AppData\Local\Microsoft\Windows\Temporary Internet Files\Content.IE5\5X4KFC88\MP900390112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oklasova-kamila\AppData\Local\Microsoft\Windows\Temporary Internet Files\Content.IE5\5X4KFC88\MP900390112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99366" t="30227" b="31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12700"/>
                    </a:effectLst>
                  </pic:spPr>
                </pic:pic>
              </a:graphicData>
            </a:graphic>
          </wp:anchor>
        </w:drawing>
      </w:r>
    </w:p>
    <w:p w:rsidR="00A526CC" w:rsidRDefault="00A526CC" w:rsidP="00A526CC">
      <w:pPr>
        <w:jc w:val="center"/>
      </w:pPr>
      <w:r w:rsidRPr="00730C90">
        <w:rPr>
          <w:noProof/>
          <w:lang w:eastAsia="cs-CZ"/>
        </w:rPr>
        <w:drawing>
          <wp:anchor distT="0" distB="0" distL="114300" distR="114300" simplePos="0" relativeHeight="251854848" behindDoc="1" locked="0" layoutInCell="1" allowOverlap="1">
            <wp:simplePos x="0" y="0"/>
            <wp:positionH relativeFrom="column">
              <wp:posOffset>-709295</wp:posOffset>
            </wp:positionH>
            <wp:positionV relativeFrom="paragraph">
              <wp:posOffset>36830</wp:posOffset>
            </wp:positionV>
            <wp:extent cx="35560" cy="1200150"/>
            <wp:effectExtent l="19050" t="0" r="2540" b="0"/>
            <wp:wrapNone/>
            <wp:docPr id="188" name="obrázek 1" descr="C:\Users\stoklasova-kamila\AppData\Local\Microsoft\Windows\Temporary Internet Files\Content.IE5\5X4KFC88\MP900390112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oklasova-kamila\AppData\Local\Microsoft\Windows\Temporary Internet Files\Content.IE5\5X4KFC88\MP900390112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30227" r="99366" b="31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12700"/>
                    </a:effectLst>
                  </pic:spPr>
                </pic:pic>
              </a:graphicData>
            </a:graphic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845632" behindDoc="1" locked="0" layoutInCell="1" allowOverlap="1">
            <wp:simplePos x="0" y="0"/>
            <wp:positionH relativeFrom="column">
              <wp:posOffset>-709295</wp:posOffset>
            </wp:positionH>
            <wp:positionV relativeFrom="paragraph">
              <wp:posOffset>36830</wp:posOffset>
            </wp:positionV>
            <wp:extent cx="35560" cy="1200150"/>
            <wp:effectExtent l="19050" t="0" r="2540" b="0"/>
            <wp:wrapNone/>
            <wp:docPr id="189" name="obrázek 1" descr="C:\Users\stoklasova-kamila\AppData\Local\Microsoft\Windows\Temporary Internet Files\Content.IE5\5X4KFC88\MP900390112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oklasova-kamila\AppData\Local\Microsoft\Windows\Temporary Internet Files\Content.IE5\5X4KFC88\MP900390112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30227" r="99366" b="31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0" cy="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526CC" w:rsidRPr="008D52F8" w:rsidRDefault="00A526CC" w:rsidP="00A526CC"/>
    <w:p w:rsidR="00A526CC" w:rsidRPr="008D52F8" w:rsidRDefault="00A526CC" w:rsidP="00A526CC"/>
    <w:p w:rsidR="00A526CC" w:rsidRPr="008D52F8" w:rsidRDefault="00A526CC" w:rsidP="00A526CC">
      <w:r>
        <w:rPr>
          <w:noProof/>
          <w:lang w:eastAsia="cs-CZ"/>
        </w:rPr>
        <w:drawing>
          <wp:anchor distT="0" distB="0" distL="114300" distR="114300" simplePos="0" relativeHeight="251843584" behindDoc="1" locked="0" layoutInCell="1" allowOverlap="1">
            <wp:simplePos x="0" y="0"/>
            <wp:positionH relativeFrom="column">
              <wp:posOffset>-709295</wp:posOffset>
            </wp:positionH>
            <wp:positionV relativeFrom="paragraph">
              <wp:posOffset>248285</wp:posOffset>
            </wp:positionV>
            <wp:extent cx="35560" cy="1200150"/>
            <wp:effectExtent l="19050" t="0" r="2540" b="0"/>
            <wp:wrapNone/>
            <wp:docPr id="190" name="obrázek 1" descr="C:\Users\stoklasova-kamila\AppData\Local\Microsoft\Windows\Temporary Internet Files\Content.IE5\5X4KFC88\MP900390112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oklasova-kamila\AppData\Local\Microsoft\Windows\Temporary Internet Files\Content.IE5\5X4KFC88\MP900390112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30227" r="99366" b="31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12700"/>
                    </a:effectLst>
                  </pic:spPr>
                </pic:pic>
              </a:graphicData>
            </a:graphic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844608" behindDoc="1" locked="0" layoutInCell="1" allowOverlap="1">
            <wp:simplePos x="0" y="0"/>
            <wp:positionH relativeFrom="column">
              <wp:posOffset>6453505</wp:posOffset>
            </wp:positionH>
            <wp:positionV relativeFrom="paragraph">
              <wp:posOffset>143510</wp:posOffset>
            </wp:positionV>
            <wp:extent cx="36000" cy="1202400"/>
            <wp:effectExtent l="19050" t="0" r="2100" b="0"/>
            <wp:wrapNone/>
            <wp:docPr id="191" name="obrázek 1" descr="C:\Users\stoklasova-kamila\AppData\Local\Microsoft\Windows\Temporary Internet Files\Content.IE5\5X4KFC88\MP900390112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oklasova-kamila\AppData\Local\Microsoft\Windows\Temporary Internet Files\Content.IE5\5X4KFC88\MP900390112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99366" t="30227" b="31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0" cy="120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12700"/>
                    </a:effectLst>
                  </pic:spPr>
                </pic:pic>
              </a:graphicData>
            </a:graphic>
          </wp:anchor>
        </w:drawing>
      </w:r>
    </w:p>
    <w:p w:rsidR="00A526CC" w:rsidRPr="008D52F8" w:rsidRDefault="00A526CC" w:rsidP="00A526CC"/>
    <w:p w:rsidR="00A526CC" w:rsidRPr="008D52F8" w:rsidRDefault="00A526CC" w:rsidP="00A526CC">
      <w:r>
        <w:rPr>
          <w:noProof/>
          <w:lang w:eastAsia="cs-CZ"/>
        </w:rPr>
        <w:drawing>
          <wp:anchor distT="0" distB="0" distL="114300" distR="114300" simplePos="0" relativeHeight="251842560" behindDoc="0" locked="0" layoutInCell="1" allowOverlap="1">
            <wp:simplePos x="0" y="0"/>
            <wp:positionH relativeFrom="column">
              <wp:posOffset>-2642870</wp:posOffset>
            </wp:positionH>
            <wp:positionV relativeFrom="paragraph">
              <wp:posOffset>2540</wp:posOffset>
            </wp:positionV>
            <wp:extent cx="11039475" cy="2019300"/>
            <wp:effectExtent l="0" t="0" r="0" b="0"/>
            <wp:wrapNone/>
            <wp:docPr id="19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b="2638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39475" cy="2019300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317500"/>
                    </a:effectLst>
                  </pic:spPr>
                </pic:pic>
              </a:graphicData>
            </a:graphic>
          </wp:anchor>
        </w:drawing>
      </w:r>
    </w:p>
    <w:p w:rsidR="00A526CC" w:rsidRPr="008D52F8" w:rsidRDefault="004D3859" w:rsidP="00A526CC">
      <w:r>
        <w:rPr>
          <w:noProof/>
          <w:lang w:eastAsia="cs-CZ"/>
        </w:rPr>
        <w:drawing>
          <wp:anchor distT="0" distB="0" distL="114300" distR="114300" simplePos="0" relativeHeight="251871232" behindDoc="0" locked="0" layoutInCell="1" allowOverlap="1">
            <wp:simplePos x="0" y="0"/>
            <wp:positionH relativeFrom="column">
              <wp:posOffset>4750378</wp:posOffset>
            </wp:positionH>
            <wp:positionV relativeFrom="paragraph">
              <wp:posOffset>21230</wp:posOffset>
            </wp:positionV>
            <wp:extent cx="1501254" cy="354842"/>
            <wp:effectExtent l="0" t="0" r="0" b="0"/>
            <wp:wrapNone/>
            <wp:docPr id="203" name="Obrázek 54" descr="bioanalytika - s duho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oanalytika - s duhou.png"/>
                    <pic:cNvPicPr/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grayscl/>
                    </a:blip>
                    <a:srcRect l="16690" t="30601" r="16177" b="23497"/>
                    <a:stretch>
                      <a:fillRect/>
                    </a:stretch>
                  </pic:blipFill>
                  <pic:spPr>
                    <a:xfrm>
                      <a:off x="0" y="0"/>
                      <a:ext cx="1501254" cy="3548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870208" behindDoc="0" locked="0" layoutInCell="1" allowOverlap="1">
            <wp:simplePos x="0" y="0"/>
            <wp:positionH relativeFrom="column">
              <wp:posOffset>-375920</wp:posOffset>
            </wp:positionH>
            <wp:positionV relativeFrom="paragraph">
              <wp:posOffset>75565</wp:posOffset>
            </wp:positionV>
            <wp:extent cx="1372870" cy="450215"/>
            <wp:effectExtent l="19050" t="0" r="0" b="0"/>
            <wp:wrapNone/>
            <wp:docPr id="202" name="Obrázek 55" descr="Ek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ko.png"/>
                    <pic:cNvPicPr/>
                  </pic:nvPicPr>
                  <pic:blipFill>
                    <a:blip r:embed="rId11" cstate="print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2870" cy="4502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526CC" w:rsidRPr="008D52F8" w:rsidRDefault="00591FD6" w:rsidP="00A526CC">
      <w:r>
        <w:rPr>
          <w:noProof/>
          <w:lang w:eastAsia="cs-CZ"/>
        </w:rPr>
        <w:pict>
          <v:shape id="_x0000_s1061" type="#_x0000_t202" style="position:absolute;margin-left:43.15pt;margin-top:9.3pt;width:369pt;height:1in;z-index:251863040" filled="f" stroked="f">
            <v:textbox style="mso-next-textbox:#_x0000_s1061">
              <w:txbxContent>
                <w:p w:rsidR="00114DFF" w:rsidRPr="00CC5D1D" w:rsidRDefault="00114DFF" w:rsidP="00B37E10">
                  <w:pPr>
                    <w:spacing w:after="0"/>
                    <w:jc w:val="center"/>
                    <w:rPr>
                      <w:b/>
                      <w:sz w:val="24"/>
                      <w:u w:val="single"/>
                    </w:rPr>
                  </w:pPr>
                  <w:r w:rsidRPr="00CC5D1D">
                    <w:rPr>
                      <w:b/>
                      <w:sz w:val="24"/>
                      <w:u w:val="single"/>
                    </w:rPr>
                    <w:t>Přihlášky a případné dotazy zasílejte na adresu:</w:t>
                  </w:r>
                </w:p>
                <w:p w:rsidR="00114DFF" w:rsidRPr="00CC5D1D" w:rsidRDefault="00114DFF" w:rsidP="00B37E10">
                  <w:pPr>
                    <w:spacing w:after="0"/>
                    <w:jc w:val="center"/>
                    <w:rPr>
                      <w:b/>
                      <w:sz w:val="24"/>
                    </w:rPr>
                  </w:pPr>
                  <w:r w:rsidRPr="00CC5D1D">
                    <w:rPr>
                      <w:b/>
                      <w:sz w:val="24"/>
                    </w:rPr>
                    <w:t xml:space="preserve">Vodní zdroje Ekomonitor spol. s r. o., </w:t>
                  </w:r>
                  <w:proofErr w:type="spellStart"/>
                  <w:r w:rsidRPr="00CC5D1D">
                    <w:rPr>
                      <w:b/>
                      <w:sz w:val="24"/>
                    </w:rPr>
                    <w:t>Píšťovy</w:t>
                  </w:r>
                  <w:proofErr w:type="spellEnd"/>
                  <w:r w:rsidRPr="00CC5D1D">
                    <w:rPr>
                      <w:b/>
                      <w:sz w:val="24"/>
                    </w:rPr>
                    <w:t xml:space="preserve"> 820, 537 01 Chrudim III</w:t>
                  </w:r>
                </w:p>
                <w:p w:rsidR="00114DFF" w:rsidRPr="00CC5D1D" w:rsidRDefault="00114DFF" w:rsidP="00B37E10">
                  <w:pPr>
                    <w:spacing w:after="0"/>
                    <w:jc w:val="center"/>
                    <w:rPr>
                      <w:b/>
                      <w:sz w:val="24"/>
                    </w:rPr>
                  </w:pPr>
                  <w:r w:rsidRPr="00CC5D1D">
                    <w:rPr>
                      <w:b/>
                      <w:sz w:val="24"/>
                    </w:rPr>
                    <w:t xml:space="preserve">nebo na e-mail: </w:t>
                  </w:r>
                  <w:hyperlink r:id="rId12" w:history="1">
                    <w:r w:rsidRPr="00CC5D1D">
                      <w:rPr>
                        <w:rStyle w:val="Hypertextovodkaz"/>
                        <w:b/>
                        <w:sz w:val="24"/>
                      </w:rPr>
                      <w:t>kamila.stoklasova@ekomonitor.cz</w:t>
                    </w:r>
                  </w:hyperlink>
                </w:p>
                <w:p w:rsidR="00114DFF" w:rsidRDefault="00114DFF"/>
              </w:txbxContent>
            </v:textbox>
          </v:shape>
        </w:pict>
      </w:r>
      <w:r w:rsidR="00A526CC">
        <w:rPr>
          <w:noProof/>
          <w:lang w:eastAsia="cs-CZ"/>
        </w:rPr>
        <w:drawing>
          <wp:anchor distT="0" distB="0" distL="114300" distR="114300" simplePos="0" relativeHeight="251841536" behindDoc="1" locked="0" layoutInCell="1" allowOverlap="1">
            <wp:simplePos x="0" y="0"/>
            <wp:positionH relativeFrom="column">
              <wp:posOffset>-709295</wp:posOffset>
            </wp:positionH>
            <wp:positionV relativeFrom="paragraph">
              <wp:posOffset>222885</wp:posOffset>
            </wp:positionV>
            <wp:extent cx="7210425" cy="1590675"/>
            <wp:effectExtent l="19050" t="0" r="9525" b="0"/>
            <wp:wrapNone/>
            <wp:docPr id="195" name="obrázek 1" descr="C:\Users\stoklasova-kamila\AppData\Local\Microsoft\Windows\Temporary Internet Files\Content.IE5\5X4KFC88\MP900390112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oklasova-kamila\AppData\Local\Microsoft\Windows\Temporary Internet Files\Content.IE5\5X4KFC88\MP900390112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30227" b="31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0425" cy="159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F7036" w:rsidRDefault="004F7036" w:rsidP="00A526CC"/>
    <w:p w:rsidR="004F7036" w:rsidRDefault="004F7036"/>
    <w:sectPr w:rsidR="004F7036" w:rsidSect="00AC09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4DFF" w:rsidRDefault="00114DFF" w:rsidP="00101A8E">
      <w:pPr>
        <w:spacing w:after="0" w:line="240" w:lineRule="auto"/>
      </w:pPr>
      <w:r>
        <w:separator/>
      </w:r>
    </w:p>
  </w:endnote>
  <w:endnote w:type="continuationSeparator" w:id="0">
    <w:p w:rsidR="00114DFF" w:rsidRDefault="00114DFF" w:rsidP="00101A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4DFF" w:rsidRDefault="00114DFF" w:rsidP="00101A8E">
      <w:pPr>
        <w:spacing w:after="0" w:line="240" w:lineRule="auto"/>
      </w:pPr>
      <w:r>
        <w:separator/>
      </w:r>
    </w:p>
  </w:footnote>
  <w:footnote w:type="continuationSeparator" w:id="0">
    <w:p w:rsidR="00114DFF" w:rsidRDefault="00114DFF" w:rsidP="00101A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930A3"/>
    <w:multiLevelType w:val="hybridMultilevel"/>
    <w:tmpl w:val="BF0CE1F6"/>
    <w:lvl w:ilvl="0" w:tplc="4140C96C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  <w:color w:val="3F7075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CB14164"/>
    <w:multiLevelType w:val="hybridMultilevel"/>
    <w:tmpl w:val="EF5E9184"/>
    <w:lvl w:ilvl="0" w:tplc="0C1CEC56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595959" w:themeColor="text1" w:themeTint="A6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8C7444B"/>
    <w:multiLevelType w:val="hybridMultilevel"/>
    <w:tmpl w:val="7BEA49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F74C7"/>
    <w:rsid w:val="000D0087"/>
    <w:rsid w:val="000F4457"/>
    <w:rsid w:val="00101A8E"/>
    <w:rsid w:val="00114DFF"/>
    <w:rsid w:val="001C5CDF"/>
    <w:rsid w:val="001C6128"/>
    <w:rsid w:val="002722A9"/>
    <w:rsid w:val="002E686B"/>
    <w:rsid w:val="00313ADE"/>
    <w:rsid w:val="0036758C"/>
    <w:rsid w:val="003E2023"/>
    <w:rsid w:val="0041120E"/>
    <w:rsid w:val="004838C2"/>
    <w:rsid w:val="004B600C"/>
    <w:rsid w:val="004D3859"/>
    <w:rsid w:val="004D6307"/>
    <w:rsid w:val="004F7036"/>
    <w:rsid w:val="0054207D"/>
    <w:rsid w:val="00563679"/>
    <w:rsid w:val="00591FD6"/>
    <w:rsid w:val="005A5997"/>
    <w:rsid w:val="00661EA9"/>
    <w:rsid w:val="00680DCA"/>
    <w:rsid w:val="006C5B31"/>
    <w:rsid w:val="006E3C0B"/>
    <w:rsid w:val="006E48F9"/>
    <w:rsid w:val="006F00AF"/>
    <w:rsid w:val="00716D95"/>
    <w:rsid w:val="00730C90"/>
    <w:rsid w:val="00782E58"/>
    <w:rsid w:val="00787AF0"/>
    <w:rsid w:val="007D2B6E"/>
    <w:rsid w:val="00803D15"/>
    <w:rsid w:val="0082011F"/>
    <w:rsid w:val="00870E91"/>
    <w:rsid w:val="008D52F8"/>
    <w:rsid w:val="008E5BDA"/>
    <w:rsid w:val="0090699E"/>
    <w:rsid w:val="009256F8"/>
    <w:rsid w:val="00987AB7"/>
    <w:rsid w:val="009B60FA"/>
    <w:rsid w:val="009B7666"/>
    <w:rsid w:val="009F757A"/>
    <w:rsid w:val="00A0231D"/>
    <w:rsid w:val="00A526CC"/>
    <w:rsid w:val="00AB3339"/>
    <w:rsid w:val="00AC09C2"/>
    <w:rsid w:val="00AF49A1"/>
    <w:rsid w:val="00B12BF0"/>
    <w:rsid w:val="00B37E10"/>
    <w:rsid w:val="00BF74C7"/>
    <w:rsid w:val="00C108F3"/>
    <w:rsid w:val="00C11AE0"/>
    <w:rsid w:val="00C91B48"/>
    <w:rsid w:val="00CC5D1D"/>
    <w:rsid w:val="00D03814"/>
    <w:rsid w:val="00D12A8B"/>
    <w:rsid w:val="00D81742"/>
    <w:rsid w:val="00DA439B"/>
    <w:rsid w:val="00E10368"/>
    <w:rsid w:val="00E74D16"/>
    <w:rsid w:val="00E909AB"/>
    <w:rsid w:val="00F22D5B"/>
    <w:rsid w:val="00FB0630"/>
    <w:rsid w:val="00FC659D"/>
    <w:rsid w:val="00FE19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">
      <o:colormru v:ext="edit" colors="#4f81bd,#e8f5f8,#f8f8f8,white"/>
      <o:colormenu v:ext="edit" fillcolor="none" strokecolor="none" shadow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C09C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F74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F74C7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semiHidden/>
    <w:unhideWhenUsed/>
    <w:rsid w:val="00101A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101A8E"/>
  </w:style>
  <w:style w:type="paragraph" w:styleId="Zpat">
    <w:name w:val="footer"/>
    <w:basedOn w:val="Normln"/>
    <w:link w:val="ZpatChar"/>
    <w:uiPriority w:val="99"/>
    <w:semiHidden/>
    <w:unhideWhenUsed/>
    <w:rsid w:val="00101A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101A8E"/>
  </w:style>
  <w:style w:type="table" w:styleId="Mkatabulky">
    <w:name w:val="Table Grid"/>
    <w:basedOn w:val="Normlntabulka"/>
    <w:uiPriority w:val="59"/>
    <w:rsid w:val="006C5B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uiPriority w:val="34"/>
    <w:qFormat/>
    <w:rsid w:val="000F4457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B37E10"/>
    <w:rPr>
      <w:color w:val="0000FF" w:themeColor="hyperlink"/>
      <w:u w:val="single"/>
    </w:rPr>
  </w:style>
  <w:style w:type="paragraph" w:styleId="Zkladntext2">
    <w:name w:val="Body Text 2"/>
    <w:basedOn w:val="Normln"/>
    <w:link w:val="Zkladntext2Char"/>
    <w:uiPriority w:val="99"/>
    <w:rsid w:val="002E686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2Char">
    <w:name w:val="Základní text 2 Char"/>
    <w:basedOn w:val="Standardnpsmoodstavce"/>
    <w:link w:val="Zkladntext2"/>
    <w:uiPriority w:val="99"/>
    <w:rsid w:val="002E686B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136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kamila.stoklasova@ekomonitor.c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F329A4-F2EC-4D0F-9D79-0A83D24305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Vodní zdroje Ekomonitor spol. s r. o.</Company>
  <LinksUpToDate>false</LinksUpToDate>
  <CharactersWithSpaces>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stoklasova-kamila</dc:creator>
  <cp:lastModifiedBy>stoklasova-kamila</cp:lastModifiedBy>
  <cp:revision>2</cp:revision>
  <cp:lastPrinted>2014-08-26T11:34:00Z</cp:lastPrinted>
  <dcterms:created xsi:type="dcterms:W3CDTF">2014-09-05T07:11:00Z</dcterms:created>
  <dcterms:modified xsi:type="dcterms:W3CDTF">2014-09-05T07:11:00Z</dcterms:modified>
</cp:coreProperties>
</file>