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77135" w:rsidRDefault="00C4340D" w:rsidP="00177135">
      <w:pP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0AC67FFB" wp14:editId="7C2864D2">
                <wp:simplePos x="0" y="0"/>
                <wp:positionH relativeFrom="margin">
                  <wp:align>center</wp:align>
                </wp:positionH>
                <wp:positionV relativeFrom="paragraph">
                  <wp:posOffset>-966</wp:posOffset>
                </wp:positionV>
                <wp:extent cx="4419600" cy="402645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0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7B15" w:rsidRPr="00FC7B15" w:rsidRDefault="00FC7B15" w:rsidP="00FC7B1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C45911" w:themeColor="accent2" w:themeShade="BF"/>
                                <w:sz w:val="28"/>
                              </w:rPr>
                              <w:t>závazná přihláška</w:t>
                            </w:r>
                          </w:p>
                          <w:p w:rsidR="00C4340D" w:rsidRPr="008B7348" w:rsidRDefault="00C4340D" w:rsidP="00C4340D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228224"/>
                                <w:spacing w:val="10"/>
                                <w:sz w:val="40"/>
                                <w:szCs w:val="30"/>
                                <w14:shadow w14:blurRad="76200" w14:dist="63500" w14:dir="2700000" w14:sx="100000" w14:sy="100000" w14:kx="0" w14:ky="0" w14:algn="tl">
                                  <w14:schemeClr w14:val="accent6">
                                    <w14:alpha w14:val="40000"/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7FFB" id="Textové pole 23" o:spid="_x0000_s1033" type="#_x0000_t202" style="position:absolute;margin-left:0;margin-top:-.1pt;width:348pt;height:31.7pt;z-index:-251530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" filled="f" stroked="f">
                <v:textbox>
                  <w:txbxContent>
                    <w:p w:rsidR="00FC7B15" w:rsidRPr="00FC7B15" w:rsidRDefault="00FC7B15" w:rsidP="00FC7B15">
                      <w:pPr>
                        <w:jc w:val="center"/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C45911" w:themeColor="accent2" w:themeShade="BF"/>
                          <w:sz w:val="28"/>
                        </w:rPr>
                        <w:t>závazná přihláška</w:t>
                      </w:r>
                    </w:p>
                    <w:p w:rsidR="00C4340D" w:rsidRPr="008B7348" w:rsidRDefault="00C4340D" w:rsidP="00C4340D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228224"/>
                          <w:spacing w:val="10"/>
                          <w:sz w:val="40"/>
                          <w:szCs w:val="30"/>
                          <w14:shadow w14:blurRad="76200" w14:dist="63500" w14:dir="2700000" w14:sx="100000" w14:sy="100000" w14:kx="0" w14:ky="0" w14:algn="tl">
                            <w14:schemeClr w14:val="accent6">
                              <w14:alpha w14:val="40000"/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7135" w:rsidRDefault="00FC7B15" w:rsidP="00FC7B15">
      <w:pPr>
        <w:tabs>
          <w:tab w:val="left" w:pos="7650"/>
        </w:tabs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  <w:r w:rsidRPr="00590C62">
        <w:rPr>
          <w:rFonts w:eastAsia="Times New Roman" w:cs="Arial"/>
          <w:noProof/>
          <w:color w:val="BF8F00" w:themeColor="accent4" w:themeShade="B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080C1EC" wp14:editId="769C553F">
                <wp:simplePos x="0" y="0"/>
                <wp:positionH relativeFrom="margin">
                  <wp:posOffset>375285</wp:posOffset>
                </wp:positionH>
                <wp:positionV relativeFrom="paragraph">
                  <wp:posOffset>114936</wp:posOffset>
                </wp:positionV>
                <wp:extent cx="5372100" cy="119761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9761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B15" w:rsidRPr="002F3272" w:rsidRDefault="00FC7B15" w:rsidP="002F327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"/>
                                <w:szCs w:val="12"/>
                                <w:u w:val="single"/>
                              </w:rPr>
                            </w:pPr>
                          </w:p>
                          <w:p w:rsidR="00FC7B15" w:rsidRPr="002F3272" w:rsidRDefault="00FC7B15" w:rsidP="002F3272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272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na konferenci </w:t>
                            </w:r>
                            <w:r w:rsidRPr="002F3272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TĚŽBA A JEJÍ DOPADY NA ŽIVOTNÍ PROSTŘEDÍ VII</w:t>
                            </w:r>
                          </w:p>
                          <w:p w:rsidR="00FC7B15" w:rsidRPr="002F3272" w:rsidRDefault="00FC7B15" w:rsidP="002F3272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272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vyplňte laskavě (* škrtněte, co se nehodí) a odešlete do </w:t>
                            </w:r>
                            <w:r w:rsidRPr="002F3272">
                              <w:rPr>
                                <w:rFonts w:ascii="Century Gothic" w:hAnsi="Century Gothic"/>
                                <w:sz w:val="20"/>
                                <w:u w:val="single"/>
                              </w:rPr>
                              <w:t>10. září 2017</w:t>
                            </w:r>
                            <w:r w:rsidRPr="002F3272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na adresu:</w:t>
                            </w:r>
                          </w:p>
                          <w:p w:rsidR="00FC7B15" w:rsidRPr="002F3272" w:rsidRDefault="00FC7B15" w:rsidP="002F3272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F3272">
                              <w:rPr>
                                <w:rFonts w:ascii="Century Gothic" w:hAnsi="Century Gothic"/>
                                <w:sz w:val="20"/>
                              </w:rPr>
                              <w:t>Vodní zdroje EKOMONITOR spol. s r.o., Píšťovy 820, 537 01 Chrudim III,</w:t>
                            </w:r>
                          </w:p>
                          <w:p w:rsidR="00FC7B15" w:rsidRPr="002F3272" w:rsidRDefault="003E60D0" w:rsidP="002F3272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nebo e-mailem na </w:t>
                            </w:r>
                            <w:r w:rsidR="00FC7B15" w:rsidRPr="002F3272">
                              <w:rPr>
                                <w:rFonts w:ascii="Century Gothic" w:hAnsi="Century Gothic"/>
                                <w:sz w:val="20"/>
                              </w:rPr>
                              <w:t>klara.kanska@ekomonitor.cz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C1EC" id="Textové pole 1" o:spid="_x0000_s1034" type="#_x0000_t202" style="position:absolute;margin-left:29.55pt;margin-top:9.05pt;width:423pt;height:94.3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" filled="f" stroked="f" strokeweight="1.5pt">
                <v:textbox>
                  <w:txbxContent>
                    <w:p w:rsidR="00FC7B15" w:rsidRPr="002F3272" w:rsidRDefault="00FC7B15" w:rsidP="002F3272">
                      <w:pPr>
                        <w:spacing w:line="240" w:lineRule="auto"/>
                        <w:jc w:val="center"/>
                        <w:rPr>
                          <w:b/>
                          <w:sz w:val="2"/>
                          <w:szCs w:val="12"/>
                          <w:u w:val="single"/>
                        </w:rPr>
                      </w:pPr>
                    </w:p>
                    <w:p w:rsidR="00FC7B15" w:rsidRPr="002F3272" w:rsidRDefault="00FC7B15" w:rsidP="002F3272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2F3272">
                        <w:rPr>
                          <w:rFonts w:ascii="Century Gothic" w:hAnsi="Century Gothic"/>
                          <w:sz w:val="20"/>
                        </w:rPr>
                        <w:t xml:space="preserve">na konferenci </w:t>
                      </w:r>
                      <w:r w:rsidRPr="002F3272">
                        <w:rPr>
                          <w:rFonts w:ascii="Century Gothic" w:hAnsi="Century Gothic"/>
                          <w:b/>
                          <w:sz w:val="20"/>
                        </w:rPr>
                        <w:t>TĚŽBA A JEJÍ DOPADY NA ŽIVOTNÍ PROSTŘEDÍ VII</w:t>
                      </w:r>
                    </w:p>
                    <w:p w:rsidR="00FC7B15" w:rsidRPr="002F3272" w:rsidRDefault="00FC7B15" w:rsidP="002F3272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2F3272">
                        <w:rPr>
                          <w:rFonts w:ascii="Century Gothic" w:hAnsi="Century Gothic"/>
                          <w:sz w:val="20"/>
                        </w:rPr>
                        <w:t xml:space="preserve">vyplňte laskavě (* škrtněte, co se nehodí) a odešlete do </w:t>
                      </w:r>
                      <w:r w:rsidRPr="002F3272">
                        <w:rPr>
                          <w:rFonts w:ascii="Century Gothic" w:hAnsi="Century Gothic"/>
                          <w:sz w:val="20"/>
                          <w:u w:val="single"/>
                        </w:rPr>
                        <w:t>10. září 2017</w:t>
                      </w:r>
                      <w:r w:rsidRPr="002F3272">
                        <w:rPr>
                          <w:rFonts w:ascii="Century Gothic" w:hAnsi="Century Gothic"/>
                          <w:sz w:val="20"/>
                        </w:rPr>
                        <w:t xml:space="preserve"> na adresu:</w:t>
                      </w:r>
                    </w:p>
                    <w:p w:rsidR="00FC7B15" w:rsidRPr="002F3272" w:rsidRDefault="00FC7B15" w:rsidP="002F3272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2F3272">
                        <w:rPr>
                          <w:rFonts w:ascii="Century Gothic" w:hAnsi="Century Gothic"/>
                          <w:sz w:val="20"/>
                        </w:rPr>
                        <w:t>Vodní zdroje EKOMONITOR spol. s r.o., Píšťovy 820, 537 01 Chrudim III,</w:t>
                      </w:r>
                    </w:p>
                    <w:p w:rsidR="00FC7B15" w:rsidRPr="002F3272" w:rsidRDefault="003E60D0" w:rsidP="002F3272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nebo e-mailem na </w:t>
                      </w:r>
                      <w:r w:rsidR="00FC7B15" w:rsidRPr="002F3272">
                        <w:rPr>
                          <w:rFonts w:ascii="Century Gothic" w:hAnsi="Century Gothic"/>
                          <w:sz w:val="20"/>
                        </w:rPr>
                        <w:t>klara.kanska@ekomonitor.cz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  <w:tab/>
      </w:r>
    </w:p>
    <w:p w:rsidR="00FC7B15" w:rsidRDefault="00FC7B15" w:rsidP="00FC7B15">
      <w:pPr>
        <w:tabs>
          <w:tab w:val="left" w:pos="7650"/>
        </w:tabs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FC7B15" w:rsidRDefault="00FC7B15" w:rsidP="00FC7B15">
      <w:pPr>
        <w:tabs>
          <w:tab w:val="left" w:pos="7650"/>
        </w:tabs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FC7B15" w:rsidRDefault="00FC7B15" w:rsidP="00FC7B15">
      <w:pPr>
        <w:tabs>
          <w:tab w:val="left" w:pos="7650"/>
        </w:tabs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FC7B15" w:rsidRDefault="00FC7B15" w:rsidP="00FC7B15">
      <w:pPr>
        <w:tabs>
          <w:tab w:val="left" w:pos="7650"/>
        </w:tabs>
        <w:rPr>
          <w:noProof/>
          <w:color w:val="FFFFFF" w:themeColor="background1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p w:rsidR="00C4340D" w:rsidRPr="00720CDA" w:rsidRDefault="00C4340D" w:rsidP="00177135">
      <w:pPr>
        <w:rPr>
          <w:noProof/>
          <w:color w:val="FFFFFF" w:themeColor="background1"/>
          <w:sz w:val="2"/>
          <w:lang w:eastAsia="cs-CZ"/>
          <w14:shadow w14:blurRad="50800" w14:dist="50800" w14:dir="5400000" w14:sx="1000" w14:sy="1000" w14:kx="0" w14:ky="0" w14:algn="ctr">
            <w14:srgbClr w14:val="000000"/>
          </w14:shadow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Borders>
          <w:top w:val="single" w:sz="18" w:space="0" w:color="563D2A"/>
          <w:left w:val="single" w:sz="18" w:space="0" w:color="563D2A"/>
          <w:bottom w:val="single" w:sz="18" w:space="0" w:color="563D2A"/>
          <w:right w:val="single" w:sz="18" w:space="0" w:color="563D2A"/>
          <w:insideH w:val="single" w:sz="8" w:space="0" w:color="563D2A"/>
          <w:insideV w:val="single" w:sz="8" w:space="0" w:color="563D2A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943"/>
        <w:gridCol w:w="4122"/>
        <w:gridCol w:w="1417"/>
        <w:gridCol w:w="1441"/>
      </w:tblGrid>
      <w:tr w:rsidR="00177135" w:rsidRPr="002F3272" w:rsidTr="00046A8A">
        <w:trPr>
          <w:trHeight w:hRule="exact" w:val="907"/>
        </w:trPr>
        <w:tc>
          <w:tcPr>
            <w:tcW w:w="2943" w:type="dxa"/>
            <w:shd w:val="clear" w:color="auto" w:fill="D9D9D9" w:themeFill="background1" w:themeFillShade="D9"/>
          </w:tcPr>
          <w:p w:rsidR="00177135" w:rsidRPr="009B7CA7" w:rsidRDefault="00177135" w:rsidP="002D06C9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B7CA7">
              <w:rPr>
                <w:rFonts w:ascii="Century Gothic" w:hAnsi="Century Gothic"/>
                <w:b/>
                <w:sz w:val="20"/>
                <w:szCs w:val="20"/>
              </w:rPr>
              <w:t xml:space="preserve">titul, jméno, příjmení </w:t>
            </w:r>
          </w:p>
        </w:tc>
        <w:tc>
          <w:tcPr>
            <w:tcW w:w="6980" w:type="dxa"/>
            <w:gridSpan w:val="3"/>
            <w:shd w:val="clear" w:color="auto" w:fill="FFFFFF" w:themeFill="background1"/>
          </w:tcPr>
          <w:p w:rsidR="00177135" w:rsidRPr="002F3272" w:rsidRDefault="00177135" w:rsidP="002D06C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77135" w:rsidRPr="002F3272" w:rsidRDefault="00177135" w:rsidP="002D06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7135" w:rsidRPr="002F3272" w:rsidTr="00046A8A">
        <w:trPr>
          <w:trHeight w:hRule="exact" w:val="964"/>
        </w:trPr>
        <w:tc>
          <w:tcPr>
            <w:tcW w:w="2943" w:type="dxa"/>
            <w:shd w:val="clear" w:color="auto" w:fill="D9D9D9" w:themeFill="background1" w:themeFillShade="D9"/>
          </w:tcPr>
          <w:p w:rsidR="00177135" w:rsidRPr="009B7CA7" w:rsidRDefault="002F3272" w:rsidP="009B7CA7">
            <w:pPr>
              <w:spacing w:after="0" w:line="240" w:lineRule="auto"/>
              <w:jc w:val="both"/>
              <w:rPr>
                <w:rFonts w:ascii="Century Gothic" w:hAnsi="Century Gothic"/>
                <w:b/>
                <w:spacing w:val="-4"/>
                <w:sz w:val="20"/>
                <w:szCs w:val="20"/>
              </w:rPr>
            </w:pPr>
            <w:r w:rsidRPr="009B7CA7">
              <w:rPr>
                <w:rFonts w:ascii="Century Gothic" w:hAnsi="Century Gothic"/>
                <w:b/>
                <w:spacing w:val="-4"/>
                <w:sz w:val="20"/>
                <w:szCs w:val="20"/>
              </w:rPr>
              <w:t>název a adresa plátce (firmy)</w:t>
            </w:r>
          </w:p>
        </w:tc>
        <w:tc>
          <w:tcPr>
            <w:tcW w:w="6980" w:type="dxa"/>
            <w:gridSpan w:val="3"/>
            <w:shd w:val="clear" w:color="auto" w:fill="FFFFFF" w:themeFill="background1"/>
          </w:tcPr>
          <w:p w:rsidR="00177135" w:rsidRPr="002F3272" w:rsidRDefault="00177135" w:rsidP="002D06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7135" w:rsidRPr="002F3272" w:rsidTr="00046A8A">
        <w:trPr>
          <w:trHeight w:hRule="exact" w:val="51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77135" w:rsidRPr="009B7CA7" w:rsidRDefault="00177135" w:rsidP="002D06C9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B7CA7">
              <w:rPr>
                <w:rFonts w:ascii="Century Gothic" w:hAnsi="Century Gothic"/>
                <w:b/>
                <w:sz w:val="20"/>
                <w:szCs w:val="20"/>
              </w:rPr>
              <w:t>č. účtu plátce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177135" w:rsidRPr="002F3272" w:rsidRDefault="00177135" w:rsidP="002D06C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7135" w:rsidRPr="002F3272" w:rsidTr="00046A8A">
        <w:trPr>
          <w:trHeight w:hRule="exact" w:val="51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77135" w:rsidRPr="009B7CA7" w:rsidRDefault="00177135" w:rsidP="00F164CC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B7CA7">
              <w:rPr>
                <w:rFonts w:ascii="Century Gothic" w:hAnsi="Century Gothic"/>
                <w:b/>
                <w:sz w:val="20"/>
                <w:szCs w:val="20"/>
              </w:rPr>
              <w:t>DIČ</w:t>
            </w:r>
            <w:r w:rsidR="000261D7" w:rsidRPr="009B7CA7">
              <w:rPr>
                <w:rFonts w:ascii="Century Gothic" w:hAnsi="Century Gothic"/>
                <w:b/>
                <w:sz w:val="20"/>
                <w:szCs w:val="20"/>
              </w:rPr>
              <w:t xml:space="preserve"> a IČ</w:t>
            </w:r>
            <w:r w:rsidR="001266EB">
              <w:rPr>
                <w:rFonts w:ascii="Century Gothic" w:hAnsi="Century Gothic"/>
                <w:b/>
                <w:sz w:val="20"/>
                <w:szCs w:val="20"/>
              </w:rPr>
              <w:t>O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177135" w:rsidRPr="002F3272" w:rsidRDefault="00177135" w:rsidP="002D06C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7135" w:rsidRPr="002F3272" w:rsidTr="00046A8A">
        <w:trPr>
          <w:trHeight w:hRule="exact" w:val="51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77135" w:rsidRPr="009B7CA7" w:rsidRDefault="00177135" w:rsidP="002D06C9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B7CA7">
              <w:rPr>
                <w:rFonts w:ascii="Century Gothic" w:hAnsi="Century Gothic"/>
                <w:b/>
                <w:sz w:val="20"/>
                <w:szCs w:val="20"/>
              </w:rPr>
              <w:t>telefon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177135" w:rsidRPr="002F3272" w:rsidRDefault="00177135" w:rsidP="002D06C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77135" w:rsidRPr="002F3272" w:rsidTr="00046A8A">
        <w:trPr>
          <w:trHeight w:hRule="exact" w:val="51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177135" w:rsidRPr="009B7CA7" w:rsidRDefault="00177135" w:rsidP="002D06C9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B7CA7">
              <w:rPr>
                <w:rFonts w:ascii="Century Gothic" w:hAnsi="Century Gothic"/>
                <w:b/>
                <w:sz w:val="20"/>
                <w:szCs w:val="20"/>
              </w:rPr>
              <w:t>e-mail</w:t>
            </w:r>
          </w:p>
        </w:tc>
        <w:tc>
          <w:tcPr>
            <w:tcW w:w="6980" w:type="dxa"/>
            <w:gridSpan w:val="3"/>
            <w:shd w:val="clear" w:color="auto" w:fill="FFFFFF" w:themeFill="background1"/>
            <w:vAlign w:val="center"/>
          </w:tcPr>
          <w:p w:rsidR="00177135" w:rsidRPr="002F3272" w:rsidRDefault="00177135" w:rsidP="002D06C9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64CC" w:rsidRPr="002F3272" w:rsidTr="00046A8A">
        <w:trPr>
          <w:trHeight w:hRule="exact" w:val="510"/>
        </w:trPr>
        <w:tc>
          <w:tcPr>
            <w:tcW w:w="9923" w:type="dxa"/>
            <w:gridSpan w:val="4"/>
            <w:shd w:val="clear" w:color="auto" w:fill="808080" w:themeFill="background1" w:themeFillShade="80"/>
            <w:vAlign w:val="center"/>
          </w:tcPr>
          <w:p w:rsidR="002F3272" w:rsidRPr="002F3272" w:rsidRDefault="00F164CC" w:rsidP="002F3272">
            <w:pPr>
              <w:spacing w:after="0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2F327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vložné v Kč včetně 21% DPH</w:t>
            </w:r>
          </w:p>
        </w:tc>
      </w:tr>
      <w:tr w:rsidR="002F3272" w:rsidRPr="002F3272" w:rsidTr="00046A8A">
        <w:trPr>
          <w:trHeight w:hRule="exact" w:val="454"/>
        </w:trPr>
        <w:tc>
          <w:tcPr>
            <w:tcW w:w="7065" w:type="dxa"/>
            <w:gridSpan w:val="2"/>
            <w:shd w:val="clear" w:color="auto" w:fill="D9D9D9" w:themeFill="background1" w:themeFillShade="D9"/>
            <w:vAlign w:val="center"/>
          </w:tcPr>
          <w:p w:rsidR="002F3272" w:rsidRPr="002F3272" w:rsidRDefault="002F3272" w:rsidP="002F3272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F3272">
              <w:rPr>
                <w:rFonts w:ascii="Century Gothic" w:hAnsi="Century Gothic"/>
                <w:sz w:val="20"/>
                <w:szCs w:val="20"/>
              </w:rPr>
              <w:t>na celou akci</w:t>
            </w:r>
          </w:p>
        </w:tc>
        <w:tc>
          <w:tcPr>
            <w:tcW w:w="2858" w:type="dxa"/>
            <w:gridSpan w:val="2"/>
            <w:shd w:val="clear" w:color="auto" w:fill="FFFFFF" w:themeFill="background1"/>
            <w:vAlign w:val="center"/>
          </w:tcPr>
          <w:p w:rsidR="002F3272" w:rsidRPr="003E60D0" w:rsidRDefault="002F3272" w:rsidP="003E60D0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60D0">
              <w:rPr>
                <w:rFonts w:ascii="Century Gothic" w:hAnsi="Century Gothic"/>
                <w:sz w:val="20"/>
                <w:szCs w:val="20"/>
              </w:rPr>
              <w:t>3</w:t>
            </w:r>
            <w:r w:rsidR="003E60D0">
              <w:rPr>
                <w:rFonts w:ascii="Century Gothic" w:hAnsi="Century Gothic"/>
                <w:sz w:val="20"/>
                <w:szCs w:val="20"/>
              </w:rPr>
              <w:t>.</w:t>
            </w:r>
            <w:r w:rsidR="003E60D0" w:rsidRPr="003E60D0">
              <w:rPr>
                <w:rFonts w:ascii="Century Gothic" w:hAnsi="Century Gothic"/>
                <w:sz w:val="20"/>
                <w:szCs w:val="20"/>
              </w:rPr>
              <w:t>800</w:t>
            </w:r>
            <w:r w:rsidRPr="003E60D0">
              <w:rPr>
                <w:rFonts w:ascii="Century Gothic" w:hAnsi="Century Gothic"/>
                <w:sz w:val="20"/>
                <w:szCs w:val="20"/>
              </w:rPr>
              <w:t>,-</w:t>
            </w:r>
          </w:p>
        </w:tc>
      </w:tr>
      <w:tr w:rsidR="00046A8A" w:rsidRPr="002F3272" w:rsidTr="00046A8A">
        <w:trPr>
          <w:trHeight w:hRule="exact" w:val="454"/>
        </w:trPr>
        <w:tc>
          <w:tcPr>
            <w:tcW w:w="7065" w:type="dxa"/>
            <w:gridSpan w:val="2"/>
            <w:shd w:val="clear" w:color="auto" w:fill="D9D9D9" w:themeFill="background1" w:themeFillShade="D9"/>
            <w:vAlign w:val="center"/>
          </w:tcPr>
          <w:p w:rsidR="00046A8A" w:rsidRPr="002F3272" w:rsidRDefault="00046A8A" w:rsidP="00046A8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F3272">
              <w:rPr>
                <w:rFonts w:ascii="Century Gothic" w:hAnsi="Century Gothic"/>
                <w:sz w:val="20"/>
                <w:szCs w:val="20"/>
              </w:rPr>
              <w:t>jednodenní</w:t>
            </w:r>
          </w:p>
        </w:tc>
        <w:tc>
          <w:tcPr>
            <w:tcW w:w="2858" w:type="dxa"/>
            <w:gridSpan w:val="2"/>
            <w:shd w:val="clear" w:color="auto" w:fill="FFFFFF" w:themeFill="background1"/>
            <w:vAlign w:val="center"/>
          </w:tcPr>
          <w:p w:rsidR="00046A8A" w:rsidRPr="003E60D0" w:rsidRDefault="00046A8A" w:rsidP="00046A8A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60D0">
              <w:rPr>
                <w:rFonts w:ascii="Century Gothic" w:hAnsi="Century Gothic"/>
                <w:sz w:val="20"/>
                <w:szCs w:val="20"/>
              </w:rPr>
              <w:t>3.200,-</w:t>
            </w:r>
          </w:p>
        </w:tc>
      </w:tr>
      <w:tr w:rsidR="00046A8A" w:rsidRPr="002F3272" w:rsidTr="00046A8A">
        <w:trPr>
          <w:trHeight w:hRule="exact" w:val="454"/>
        </w:trPr>
        <w:tc>
          <w:tcPr>
            <w:tcW w:w="7065" w:type="dxa"/>
            <w:gridSpan w:val="2"/>
            <w:shd w:val="clear" w:color="auto" w:fill="D9D9D9" w:themeFill="background1" w:themeFillShade="D9"/>
            <w:vAlign w:val="center"/>
          </w:tcPr>
          <w:p w:rsidR="00046A8A" w:rsidRPr="002F3272" w:rsidRDefault="00046A8A" w:rsidP="00046A8A">
            <w:pPr>
              <w:spacing w:after="0" w:line="240" w:lineRule="auto"/>
              <w:jc w:val="both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2F3272">
              <w:rPr>
                <w:rFonts w:ascii="Century Gothic" w:hAnsi="Century Gothic"/>
                <w:spacing w:val="-4"/>
                <w:sz w:val="20"/>
                <w:szCs w:val="20"/>
              </w:rPr>
              <w:t>autor referátu (platí pouze pro 1. autora)</w:t>
            </w:r>
          </w:p>
        </w:tc>
        <w:tc>
          <w:tcPr>
            <w:tcW w:w="2858" w:type="dxa"/>
            <w:gridSpan w:val="2"/>
            <w:shd w:val="clear" w:color="auto" w:fill="FFFFFF" w:themeFill="background1"/>
            <w:vAlign w:val="center"/>
          </w:tcPr>
          <w:p w:rsidR="00046A8A" w:rsidRPr="003E60D0" w:rsidRDefault="00046A8A" w:rsidP="00046A8A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60D0">
              <w:rPr>
                <w:rFonts w:ascii="Century Gothic" w:hAnsi="Century Gothic"/>
                <w:sz w:val="20"/>
                <w:szCs w:val="20"/>
              </w:rPr>
              <w:t>2.000,-</w:t>
            </w:r>
          </w:p>
        </w:tc>
      </w:tr>
      <w:tr w:rsidR="00046A8A" w:rsidRPr="002F3272" w:rsidTr="00046A8A">
        <w:trPr>
          <w:trHeight w:hRule="exact" w:val="454"/>
        </w:trPr>
        <w:tc>
          <w:tcPr>
            <w:tcW w:w="7065" w:type="dxa"/>
            <w:gridSpan w:val="2"/>
            <w:shd w:val="clear" w:color="auto" w:fill="D9D9D9" w:themeFill="background1" w:themeFillShade="D9"/>
            <w:vAlign w:val="center"/>
          </w:tcPr>
          <w:p w:rsidR="00046A8A" w:rsidRPr="002F3272" w:rsidRDefault="00046A8A" w:rsidP="00046A8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F3272">
              <w:rPr>
                <w:rFonts w:ascii="Century Gothic" w:hAnsi="Century Gothic"/>
                <w:spacing w:val="-4"/>
                <w:sz w:val="20"/>
                <w:szCs w:val="20"/>
              </w:rPr>
              <w:t>autor plakátu (platí pouze pro 1. autora)</w:t>
            </w:r>
          </w:p>
        </w:tc>
        <w:tc>
          <w:tcPr>
            <w:tcW w:w="2858" w:type="dxa"/>
            <w:gridSpan w:val="2"/>
            <w:shd w:val="clear" w:color="auto" w:fill="FFFFFF" w:themeFill="background1"/>
            <w:vAlign w:val="center"/>
          </w:tcPr>
          <w:p w:rsidR="00046A8A" w:rsidRPr="003E60D0" w:rsidRDefault="00046A8A" w:rsidP="00046A8A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2.300,-</w:t>
            </w:r>
          </w:p>
        </w:tc>
      </w:tr>
      <w:tr w:rsidR="00046A8A" w:rsidRPr="002F3272" w:rsidTr="00046A8A">
        <w:trPr>
          <w:trHeight w:hRule="exact" w:val="454"/>
        </w:trPr>
        <w:tc>
          <w:tcPr>
            <w:tcW w:w="7065" w:type="dxa"/>
            <w:gridSpan w:val="2"/>
            <w:shd w:val="clear" w:color="auto" w:fill="D9D9D9" w:themeFill="background1" w:themeFillShade="D9"/>
            <w:vAlign w:val="center"/>
          </w:tcPr>
          <w:p w:rsidR="00046A8A" w:rsidRPr="002F3272" w:rsidRDefault="00046A8A" w:rsidP="00046A8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F3272">
              <w:rPr>
                <w:rFonts w:ascii="Century Gothic" w:hAnsi="Century Gothic"/>
                <w:sz w:val="20"/>
                <w:szCs w:val="20"/>
              </w:rPr>
              <w:t>studentské</w:t>
            </w:r>
          </w:p>
        </w:tc>
        <w:tc>
          <w:tcPr>
            <w:tcW w:w="2858" w:type="dxa"/>
            <w:gridSpan w:val="2"/>
            <w:shd w:val="clear" w:color="auto" w:fill="FFFFFF" w:themeFill="background1"/>
            <w:vAlign w:val="center"/>
          </w:tcPr>
          <w:p w:rsidR="00046A8A" w:rsidRPr="003E60D0" w:rsidRDefault="00046A8A" w:rsidP="00046A8A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60D0">
              <w:rPr>
                <w:rFonts w:ascii="Century Gothic" w:hAnsi="Century Gothic"/>
                <w:sz w:val="20"/>
                <w:szCs w:val="20"/>
              </w:rPr>
              <w:t>2.700,-</w:t>
            </w:r>
          </w:p>
        </w:tc>
      </w:tr>
      <w:tr w:rsidR="00046A8A" w:rsidRPr="002F3272" w:rsidTr="00046A8A">
        <w:trPr>
          <w:trHeight w:hRule="exact" w:val="510"/>
        </w:trPr>
        <w:tc>
          <w:tcPr>
            <w:tcW w:w="7065" w:type="dxa"/>
            <w:gridSpan w:val="2"/>
            <w:shd w:val="clear" w:color="auto" w:fill="808080" w:themeFill="background1" w:themeFillShade="80"/>
            <w:vAlign w:val="center"/>
          </w:tcPr>
          <w:p w:rsidR="00046A8A" w:rsidRPr="002F3272" w:rsidRDefault="00046A8A" w:rsidP="00046A8A">
            <w:pPr>
              <w:spacing w:after="0"/>
              <w:rPr>
                <w:rFonts w:ascii="Century Gothic" w:hAnsi="Century Gothic"/>
                <w:b/>
                <w:bCs/>
                <w:color w:val="FFFFFF" w:themeColor="background1"/>
                <w:spacing w:val="-6"/>
                <w:sz w:val="20"/>
                <w:szCs w:val="20"/>
              </w:rPr>
            </w:pPr>
            <w:r w:rsidRPr="002F3272">
              <w:rPr>
                <w:rFonts w:ascii="Century Gothic" w:hAnsi="Century Gothic"/>
                <w:b/>
                <w:bCs/>
                <w:color w:val="FFFFFF" w:themeColor="background1"/>
                <w:spacing w:val="-6"/>
                <w:sz w:val="20"/>
                <w:szCs w:val="20"/>
              </w:rPr>
              <w:t>Závazně se přihlašuji k účasti na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pacing w:val="-6"/>
                <w:sz w:val="20"/>
                <w:szCs w:val="20"/>
              </w:rPr>
              <w:t xml:space="preserve"> exkurzi 20. září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46A8A" w:rsidRPr="002F3272" w:rsidRDefault="00046A8A" w:rsidP="00046A8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shd w:val="clear" w:color="auto" w:fill="FFFFFF"/>
              </w:rPr>
              <w:t>ANO</w:t>
            </w:r>
            <w:r w:rsidRPr="002F3272">
              <w:rPr>
                <w:rFonts w:ascii="Century Gothic" w:hAnsi="Century Gothic"/>
                <w:bCs/>
                <w:sz w:val="20"/>
                <w:szCs w:val="20"/>
                <w:shd w:val="clear" w:color="auto" w:fill="FFFFFF"/>
              </w:rPr>
              <w:t xml:space="preserve">  *</w:t>
            </w:r>
          </w:p>
        </w:tc>
        <w:tc>
          <w:tcPr>
            <w:tcW w:w="1441" w:type="dxa"/>
            <w:shd w:val="clear" w:color="auto" w:fill="FFFFFF" w:themeFill="background1"/>
            <w:vAlign w:val="center"/>
          </w:tcPr>
          <w:p w:rsidR="00046A8A" w:rsidRPr="002F3272" w:rsidRDefault="00046A8A" w:rsidP="00046A8A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shd w:val="clear" w:color="auto" w:fill="FFFFFF"/>
              </w:rPr>
              <w:t xml:space="preserve">NE </w:t>
            </w:r>
            <w:r w:rsidRPr="002F3272">
              <w:rPr>
                <w:rFonts w:ascii="Century Gothic" w:hAnsi="Century Gothic"/>
                <w:bCs/>
                <w:sz w:val="20"/>
                <w:szCs w:val="20"/>
                <w:shd w:val="clear" w:color="auto" w:fill="FFFFFF"/>
              </w:rPr>
              <w:t xml:space="preserve">  *</w:t>
            </w:r>
          </w:p>
        </w:tc>
      </w:tr>
      <w:tr w:rsidR="00046A8A" w:rsidRPr="002F3272" w:rsidTr="00046A8A">
        <w:trPr>
          <w:trHeight w:hRule="exact" w:val="2098"/>
        </w:trPr>
        <w:tc>
          <w:tcPr>
            <w:tcW w:w="9923" w:type="dxa"/>
            <w:gridSpan w:val="4"/>
            <w:shd w:val="clear" w:color="auto" w:fill="FFFFFF" w:themeFill="background1"/>
          </w:tcPr>
          <w:p w:rsidR="00046A8A" w:rsidRPr="009B7CA7" w:rsidRDefault="00046A8A" w:rsidP="00046A8A">
            <w:pPr>
              <w:spacing w:before="240" w:after="120"/>
              <w:rPr>
                <w:rFonts w:ascii="Century Gothic" w:hAnsi="Century Gothic"/>
                <w:bCs/>
                <w:spacing w:val="-2"/>
                <w:sz w:val="20"/>
                <w:szCs w:val="20"/>
              </w:rPr>
            </w:pPr>
            <w:r w:rsidRPr="009B7CA7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 xml:space="preserve">Přihlašuji se k účasti na konferenci </w:t>
            </w:r>
            <w:r w:rsidRPr="009B7CA7"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  <w:t>TĚŽBA A JEJÍ DOPADY NA ŽIVOTNÍ PROSTŘEDÍ VII</w:t>
            </w:r>
            <w:r w:rsidRPr="009B7CA7">
              <w:rPr>
                <w:rFonts w:ascii="Century Gothic" w:hAnsi="Century Gothic"/>
                <w:bCs/>
                <w:spacing w:val="-2"/>
                <w:sz w:val="20"/>
                <w:szCs w:val="20"/>
              </w:rPr>
              <w:t xml:space="preserve"> (19. – 20. září 2017)</w:t>
            </w:r>
          </w:p>
          <w:p w:rsidR="00046A8A" w:rsidRPr="002F3272" w:rsidRDefault="00046A8A" w:rsidP="00046A8A">
            <w:pPr>
              <w:spacing w:after="240"/>
              <w:rPr>
                <w:rFonts w:ascii="Century Gothic" w:hAnsi="Century Gothic"/>
                <w:bCs/>
                <w:sz w:val="20"/>
                <w:szCs w:val="20"/>
              </w:rPr>
            </w:pPr>
            <w:r w:rsidRPr="002F3272">
              <w:rPr>
                <w:rFonts w:ascii="Century Gothic" w:hAnsi="Century Gothic"/>
                <w:bCs/>
                <w:sz w:val="20"/>
                <w:szCs w:val="20"/>
              </w:rPr>
              <w:t>v den ………………… (vyplňte pouze v případě jednodenní účasti)</w:t>
            </w:r>
          </w:p>
          <w:p w:rsidR="00046A8A" w:rsidRPr="002F3272" w:rsidRDefault="00046A8A" w:rsidP="00046A8A">
            <w:pPr>
              <w:numPr>
                <w:ilvl w:val="0"/>
                <w:numId w:val="6"/>
              </w:numPr>
              <w:tabs>
                <w:tab w:val="clear" w:pos="720"/>
                <w:tab w:val="num" w:pos="578"/>
              </w:tabs>
              <w:spacing w:after="120" w:line="240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vložné uhradím pod variabilním symbolem 170919 </w:t>
            </w:r>
            <w:r w:rsidRPr="009B7CA7">
              <w:rPr>
                <w:rFonts w:ascii="Century Gothic" w:hAnsi="Century Gothic"/>
                <w:bCs/>
                <w:sz w:val="20"/>
                <w:szCs w:val="20"/>
                <w:u w:val="single"/>
              </w:rPr>
              <w:t>převodem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na č. </w:t>
            </w:r>
            <w:r w:rsidRPr="002F3272">
              <w:rPr>
                <w:rFonts w:ascii="Century Gothic" w:hAnsi="Century Gothic"/>
                <w:bCs/>
                <w:sz w:val="20"/>
                <w:szCs w:val="20"/>
              </w:rPr>
              <w:t>účtu 19-5234530277/0100 *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:rsidR="00046A8A" w:rsidRPr="002F3272" w:rsidRDefault="00046A8A" w:rsidP="00046A8A">
            <w:pPr>
              <w:numPr>
                <w:ilvl w:val="0"/>
                <w:numId w:val="6"/>
              </w:numPr>
              <w:tabs>
                <w:tab w:val="clear" w:pos="720"/>
                <w:tab w:val="num" w:pos="578"/>
              </w:tabs>
              <w:spacing w:before="240" w:after="240" w:line="240" w:lineRule="auto"/>
              <w:ind w:left="714" w:hanging="357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vložné uhradím </w:t>
            </w:r>
            <w:r w:rsidRPr="009B7CA7">
              <w:rPr>
                <w:rFonts w:ascii="Century Gothic" w:hAnsi="Century Gothic"/>
                <w:bCs/>
                <w:sz w:val="20"/>
                <w:szCs w:val="20"/>
                <w:u w:val="single"/>
              </w:rPr>
              <w:t>v hotovosti</w:t>
            </w:r>
            <w:r w:rsidRPr="002F3272">
              <w:rPr>
                <w:rFonts w:ascii="Century Gothic" w:hAnsi="Century Gothic"/>
                <w:bCs/>
                <w:sz w:val="20"/>
                <w:szCs w:val="20"/>
              </w:rPr>
              <w:t xml:space="preserve"> v den konání akce *</w:t>
            </w:r>
          </w:p>
        </w:tc>
      </w:tr>
      <w:tr w:rsidR="00046A8A" w:rsidRPr="002F3272" w:rsidTr="00046A8A">
        <w:trPr>
          <w:trHeight w:hRule="exact" w:val="737"/>
        </w:trPr>
        <w:tc>
          <w:tcPr>
            <w:tcW w:w="9923" w:type="dxa"/>
            <w:gridSpan w:val="4"/>
            <w:shd w:val="clear" w:color="auto" w:fill="808080" w:themeFill="background1" w:themeFillShade="80"/>
            <w:vAlign w:val="center"/>
          </w:tcPr>
          <w:p w:rsidR="00046A8A" w:rsidRPr="009B7CA7" w:rsidRDefault="00046A8A" w:rsidP="00046A8A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FFFFFF" w:themeColor="background1"/>
                <w:sz w:val="16"/>
                <w:szCs w:val="20"/>
              </w:rPr>
            </w:pPr>
            <w:r w:rsidRPr="009B7CA7">
              <w:rPr>
                <w:rFonts w:ascii="Century Gothic" w:hAnsi="Century Gothic"/>
                <w:bCs/>
                <w:color w:val="FFFFFF" w:themeColor="background1"/>
                <w:sz w:val="16"/>
                <w:szCs w:val="20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 pořádáním konferencí a seminářů.</w:t>
            </w:r>
          </w:p>
        </w:tc>
      </w:tr>
      <w:tr w:rsidR="00046A8A" w:rsidRPr="002F3272" w:rsidTr="00046A8A">
        <w:trPr>
          <w:trHeight w:hRule="exact" w:val="1701"/>
        </w:trPr>
        <w:tc>
          <w:tcPr>
            <w:tcW w:w="9923" w:type="dxa"/>
            <w:gridSpan w:val="4"/>
            <w:shd w:val="clear" w:color="auto" w:fill="FFFFFF" w:themeFill="background1"/>
          </w:tcPr>
          <w:p w:rsidR="00046A8A" w:rsidRPr="002F3272" w:rsidRDefault="00046A8A" w:rsidP="00046A8A">
            <w:pPr>
              <w:shd w:val="clear" w:color="auto" w:fill="FFFFFF"/>
              <w:spacing w:before="120" w:after="0"/>
              <w:rPr>
                <w:rFonts w:ascii="Century Gothic" w:hAnsi="Century Gothic"/>
                <w:bCs/>
                <w:sz w:val="20"/>
                <w:szCs w:val="20"/>
              </w:rPr>
            </w:pPr>
            <w:r w:rsidRPr="002F3272">
              <w:rPr>
                <w:rFonts w:ascii="Century Gothic" w:hAnsi="Century Gothic"/>
                <w:bCs/>
                <w:sz w:val="20"/>
                <w:szCs w:val="20"/>
                <w:shd w:val="clear" w:color="auto" w:fill="FFFFFF"/>
              </w:rPr>
              <w:t>RAZ</w:t>
            </w:r>
            <w:r w:rsidRPr="002F3272">
              <w:rPr>
                <w:rFonts w:ascii="Century Gothic" w:hAnsi="Century Gothic"/>
                <w:bCs/>
                <w:sz w:val="20"/>
                <w:szCs w:val="20"/>
              </w:rPr>
              <w:t>ÍTKO A PODPIS</w:t>
            </w:r>
          </w:p>
        </w:tc>
      </w:tr>
      <w:tr w:rsidR="00046A8A" w:rsidRPr="002F3272" w:rsidTr="00046A8A">
        <w:trPr>
          <w:trHeight w:hRule="exact" w:val="283"/>
        </w:trPr>
        <w:tc>
          <w:tcPr>
            <w:tcW w:w="9923" w:type="dxa"/>
            <w:gridSpan w:val="4"/>
            <w:shd w:val="clear" w:color="auto" w:fill="FFFFFF" w:themeFill="background1"/>
            <w:vAlign w:val="center"/>
          </w:tcPr>
          <w:p w:rsidR="00046A8A" w:rsidRPr="002F3272" w:rsidRDefault="00046A8A" w:rsidP="00046A8A">
            <w:pPr>
              <w:shd w:val="clear" w:color="auto" w:fill="FFFFFF"/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F3272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shd w:val="clear" w:color="auto" w:fill="FFFFFF"/>
              </w:rPr>
              <w:t>Odesláním závazné přihlášky souhlasím s organizačními pokyny včetně storno podmínek.</w:t>
            </w:r>
          </w:p>
        </w:tc>
      </w:tr>
    </w:tbl>
    <w:p w:rsidR="00177135" w:rsidRPr="00AC2F70" w:rsidRDefault="00177135">
      <w:pPr>
        <w:rPr>
          <w:sz w:val="2"/>
        </w:rPr>
      </w:pPr>
    </w:p>
    <w:sectPr w:rsidR="00177135" w:rsidRPr="00AC2F70" w:rsidSect="00293239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7B" w:rsidRDefault="002B3B7B" w:rsidP="00496F1D">
      <w:pPr>
        <w:spacing w:after="0" w:line="240" w:lineRule="auto"/>
      </w:pPr>
      <w:r>
        <w:separator/>
      </w:r>
    </w:p>
  </w:endnote>
  <w:endnote w:type="continuationSeparator" w:id="0">
    <w:p w:rsidR="002B3B7B" w:rsidRDefault="002B3B7B" w:rsidP="0049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7B" w:rsidRDefault="002B3B7B" w:rsidP="00496F1D">
      <w:pPr>
        <w:spacing w:after="0" w:line="240" w:lineRule="auto"/>
      </w:pPr>
      <w:r>
        <w:separator/>
      </w:r>
    </w:p>
  </w:footnote>
  <w:footnote w:type="continuationSeparator" w:id="0">
    <w:p w:rsidR="002B3B7B" w:rsidRDefault="002B3B7B" w:rsidP="00496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25pt;height:14.25pt" o:bullet="t">
        <v:imagedata r:id="rId1" o:title="BD14866_"/>
      </v:shape>
    </w:pict>
  </w:numPicBullet>
  <w:numPicBullet w:numPicBulletId="1">
    <w:pict>
      <v:shape id="_x0000_i1035" type="#_x0000_t75" style="width:171.75pt;height:165.75pt" o:bullet="t">
        <v:imagedata r:id="rId2" o:title="znak těžby"/>
      </v:shape>
    </w:pict>
  </w:numPicBullet>
  <w:numPicBullet w:numPicBulletId="2">
    <w:pict>
      <v:shape id="_x0000_i1036" type="#_x0000_t75" style="width:7.5pt;height:7.5pt;visibility:visible;mso-wrap-style:square" o:bullet="t">
        <v:imagedata r:id="rId3" o:title=""/>
      </v:shape>
    </w:pict>
  </w:numPicBullet>
  <w:numPicBullet w:numPicBulletId="3">
    <w:pict>
      <v:shape id="_x0000_i1037" type="#_x0000_t75" alt="znak těžby.png" style="width:21.75pt;height:21.75pt;visibility:visible;mso-wrap-style:square" o:bullet="t">
        <v:imagedata r:id="rId4" o:title="znak těžby"/>
      </v:shape>
    </w:pict>
  </w:numPicBullet>
  <w:abstractNum w:abstractNumId="0" w15:restartNumberingAfterBreak="0">
    <w:nsid w:val="12DC3A25"/>
    <w:multiLevelType w:val="hybridMultilevel"/>
    <w:tmpl w:val="C4520100"/>
    <w:lvl w:ilvl="0" w:tplc="AAF8824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48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A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45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C2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2C6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60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45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0A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54136E"/>
    <w:multiLevelType w:val="hybridMultilevel"/>
    <w:tmpl w:val="C4D22ACE"/>
    <w:lvl w:ilvl="0" w:tplc="F4AE6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025A"/>
    <w:multiLevelType w:val="hybridMultilevel"/>
    <w:tmpl w:val="67BC17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067D"/>
    <w:multiLevelType w:val="hybridMultilevel"/>
    <w:tmpl w:val="B75247DA"/>
    <w:lvl w:ilvl="0" w:tplc="F4AE6D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60E2E"/>
    <w:multiLevelType w:val="hybridMultilevel"/>
    <w:tmpl w:val="03341A3A"/>
    <w:lvl w:ilvl="0" w:tplc="F4AE6D58">
      <w:start w:val="1"/>
      <w:numFmt w:val="bullet"/>
      <w:lvlText w:val=""/>
      <w:lvlPicBulletId w:val="1"/>
      <w:lvlJc w:val="left"/>
      <w:pPr>
        <w:ind w:left="5747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F0924"/>
    <w:multiLevelType w:val="hybridMultilevel"/>
    <w:tmpl w:val="A2D2EAAE"/>
    <w:lvl w:ilvl="0" w:tplc="A16C1FF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46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4B0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329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8E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9E3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C4B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E9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A2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1B"/>
    <w:rsid w:val="000024A7"/>
    <w:rsid w:val="0001577E"/>
    <w:rsid w:val="000261D7"/>
    <w:rsid w:val="00046A8A"/>
    <w:rsid w:val="0006771B"/>
    <w:rsid w:val="00073A3B"/>
    <w:rsid w:val="0008025E"/>
    <w:rsid w:val="0008214B"/>
    <w:rsid w:val="0009535F"/>
    <w:rsid w:val="000A2E83"/>
    <w:rsid w:val="000C07B3"/>
    <w:rsid w:val="000F2DF0"/>
    <w:rsid w:val="00120706"/>
    <w:rsid w:val="001266EB"/>
    <w:rsid w:val="00177135"/>
    <w:rsid w:val="00181862"/>
    <w:rsid w:val="001914A3"/>
    <w:rsid w:val="001A2138"/>
    <w:rsid w:val="001A443C"/>
    <w:rsid w:val="001B61DD"/>
    <w:rsid w:val="001C36A9"/>
    <w:rsid w:val="001E5045"/>
    <w:rsid w:val="001F2D7E"/>
    <w:rsid w:val="00215CDE"/>
    <w:rsid w:val="00253249"/>
    <w:rsid w:val="00257CDF"/>
    <w:rsid w:val="00257FDD"/>
    <w:rsid w:val="0027601C"/>
    <w:rsid w:val="002813A1"/>
    <w:rsid w:val="0028160F"/>
    <w:rsid w:val="00293239"/>
    <w:rsid w:val="002964C4"/>
    <w:rsid w:val="002A181F"/>
    <w:rsid w:val="002A28F6"/>
    <w:rsid w:val="002B1102"/>
    <w:rsid w:val="002B3B7B"/>
    <w:rsid w:val="002C570A"/>
    <w:rsid w:val="002D2E8C"/>
    <w:rsid w:val="002D305D"/>
    <w:rsid w:val="002E112A"/>
    <w:rsid w:val="002E154A"/>
    <w:rsid w:val="002E6500"/>
    <w:rsid w:val="002F3272"/>
    <w:rsid w:val="00323D61"/>
    <w:rsid w:val="003310EF"/>
    <w:rsid w:val="00395A5F"/>
    <w:rsid w:val="003A44AF"/>
    <w:rsid w:val="003E60D0"/>
    <w:rsid w:val="003F6901"/>
    <w:rsid w:val="004147A1"/>
    <w:rsid w:val="00421A5D"/>
    <w:rsid w:val="0042282A"/>
    <w:rsid w:val="004277C5"/>
    <w:rsid w:val="00446199"/>
    <w:rsid w:val="0044648A"/>
    <w:rsid w:val="004670D4"/>
    <w:rsid w:val="00480C2C"/>
    <w:rsid w:val="00487D1E"/>
    <w:rsid w:val="00496F1D"/>
    <w:rsid w:val="004B747C"/>
    <w:rsid w:val="004C1A72"/>
    <w:rsid w:val="004C4A52"/>
    <w:rsid w:val="004D0A3C"/>
    <w:rsid w:val="005020F5"/>
    <w:rsid w:val="00502C51"/>
    <w:rsid w:val="00517B58"/>
    <w:rsid w:val="005432D2"/>
    <w:rsid w:val="005720DA"/>
    <w:rsid w:val="005755F4"/>
    <w:rsid w:val="0058027B"/>
    <w:rsid w:val="00587F86"/>
    <w:rsid w:val="005D382E"/>
    <w:rsid w:val="006016DF"/>
    <w:rsid w:val="006017AD"/>
    <w:rsid w:val="00613561"/>
    <w:rsid w:val="0063677C"/>
    <w:rsid w:val="006467C8"/>
    <w:rsid w:val="00650712"/>
    <w:rsid w:val="00667066"/>
    <w:rsid w:val="00684460"/>
    <w:rsid w:val="006B4AAE"/>
    <w:rsid w:val="006D2F52"/>
    <w:rsid w:val="006D451F"/>
    <w:rsid w:val="006F0E89"/>
    <w:rsid w:val="006F4299"/>
    <w:rsid w:val="00704534"/>
    <w:rsid w:val="00710901"/>
    <w:rsid w:val="00760EDE"/>
    <w:rsid w:val="007A176B"/>
    <w:rsid w:val="007A21B4"/>
    <w:rsid w:val="007A6947"/>
    <w:rsid w:val="007D0D04"/>
    <w:rsid w:val="007D72C0"/>
    <w:rsid w:val="007E30D5"/>
    <w:rsid w:val="00816D1B"/>
    <w:rsid w:val="00840B02"/>
    <w:rsid w:val="00845F12"/>
    <w:rsid w:val="008535ED"/>
    <w:rsid w:val="00857339"/>
    <w:rsid w:val="00870D71"/>
    <w:rsid w:val="008717B8"/>
    <w:rsid w:val="00872394"/>
    <w:rsid w:val="00881A59"/>
    <w:rsid w:val="00892ECF"/>
    <w:rsid w:val="008A7D5D"/>
    <w:rsid w:val="008B7348"/>
    <w:rsid w:val="008F780D"/>
    <w:rsid w:val="00915367"/>
    <w:rsid w:val="00936573"/>
    <w:rsid w:val="00937293"/>
    <w:rsid w:val="009511C7"/>
    <w:rsid w:val="00996689"/>
    <w:rsid w:val="009968DD"/>
    <w:rsid w:val="009A6136"/>
    <w:rsid w:val="009A6595"/>
    <w:rsid w:val="009B7CA7"/>
    <w:rsid w:val="009C2E27"/>
    <w:rsid w:val="009F4EDF"/>
    <w:rsid w:val="00A00767"/>
    <w:rsid w:val="00A04A54"/>
    <w:rsid w:val="00A06B1C"/>
    <w:rsid w:val="00A07456"/>
    <w:rsid w:val="00A2154E"/>
    <w:rsid w:val="00A42A56"/>
    <w:rsid w:val="00A504AD"/>
    <w:rsid w:val="00A712F9"/>
    <w:rsid w:val="00A7712E"/>
    <w:rsid w:val="00A838B4"/>
    <w:rsid w:val="00A86313"/>
    <w:rsid w:val="00A863BD"/>
    <w:rsid w:val="00A87BE8"/>
    <w:rsid w:val="00AA071A"/>
    <w:rsid w:val="00AB5237"/>
    <w:rsid w:val="00AC2F70"/>
    <w:rsid w:val="00AC3D82"/>
    <w:rsid w:val="00AD6F30"/>
    <w:rsid w:val="00AF4800"/>
    <w:rsid w:val="00AF646A"/>
    <w:rsid w:val="00B11B3A"/>
    <w:rsid w:val="00B13036"/>
    <w:rsid w:val="00B25E81"/>
    <w:rsid w:val="00B41333"/>
    <w:rsid w:val="00B50D86"/>
    <w:rsid w:val="00B70794"/>
    <w:rsid w:val="00B840F0"/>
    <w:rsid w:val="00BA1C87"/>
    <w:rsid w:val="00BB7F55"/>
    <w:rsid w:val="00BE348A"/>
    <w:rsid w:val="00BF2D6E"/>
    <w:rsid w:val="00BF337F"/>
    <w:rsid w:val="00C2650E"/>
    <w:rsid w:val="00C279D4"/>
    <w:rsid w:val="00C4340D"/>
    <w:rsid w:val="00C575D1"/>
    <w:rsid w:val="00C914A7"/>
    <w:rsid w:val="00CB4E46"/>
    <w:rsid w:val="00CC2A67"/>
    <w:rsid w:val="00CC7191"/>
    <w:rsid w:val="00CD2BFD"/>
    <w:rsid w:val="00D0069C"/>
    <w:rsid w:val="00D22B3F"/>
    <w:rsid w:val="00D369B9"/>
    <w:rsid w:val="00D423A1"/>
    <w:rsid w:val="00D451E2"/>
    <w:rsid w:val="00D91931"/>
    <w:rsid w:val="00DB03B7"/>
    <w:rsid w:val="00DE373D"/>
    <w:rsid w:val="00DF4AB3"/>
    <w:rsid w:val="00E04991"/>
    <w:rsid w:val="00E049A3"/>
    <w:rsid w:val="00E07D9B"/>
    <w:rsid w:val="00E62CC9"/>
    <w:rsid w:val="00EB4B2F"/>
    <w:rsid w:val="00ED2B5D"/>
    <w:rsid w:val="00EE04A9"/>
    <w:rsid w:val="00EE1B58"/>
    <w:rsid w:val="00EE6418"/>
    <w:rsid w:val="00F164CC"/>
    <w:rsid w:val="00F36F5C"/>
    <w:rsid w:val="00F4117C"/>
    <w:rsid w:val="00F557E6"/>
    <w:rsid w:val="00F67196"/>
    <w:rsid w:val="00FC36C0"/>
    <w:rsid w:val="00FC7B15"/>
    <w:rsid w:val="00FD162D"/>
    <w:rsid w:val="00FD19F4"/>
    <w:rsid w:val="00FE0A1D"/>
    <w:rsid w:val="00FF0651"/>
    <w:rsid w:val="00FF4AC1"/>
    <w:rsid w:val="00FF66F5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1365-ED44-4487-8FFD-48F13446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147A1"/>
    <w:pPr>
      <w:spacing w:before="240" w:after="60" w:line="240" w:lineRule="auto"/>
      <w:outlineLvl w:val="6"/>
    </w:pPr>
    <w:rPr>
      <w:rFonts w:ascii="Calibri" w:eastAsia="Times New Roman" w:hAnsi="Calibri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rsid w:val="004147A1"/>
    <w:rPr>
      <w:rFonts w:ascii="Calibri" w:eastAsia="Times New Roman" w:hAnsi="Calibri" w:cs="Times New Roman"/>
      <w:noProof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47A1"/>
    <w:pPr>
      <w:spacing w:before="100" w:beforeAutospacing="1" w:after="120" w:afterAutospacing="1" w:line="48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47A1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A44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A443C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15367"/>
    <w:rPr>
      <w:color w:val="0000FF"/>
      <w:u w:val="single"/>
    </w:rPr>
  </w:style>
  <w:style w:type="table" w:styleId="Mkatabulky">
    <w:name w:val="Table Grid"/>
    <w:basedOn w:val="Normlntabulka"/>
    <w:uiPriority w:val="39"/>
    <w:rsid w:val="0042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36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A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35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713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7135"/>
  </w:style>
  <w:style w:type="paragraph" w:styleId="Normlnweb">
    <w:name w:val="Normal (Web)"/>
    <w:basedOn w:val="Normln"/>
    <w:uiPriority w:val="99"/>
    <w:unhideWhenUsed/>
    <w:rsid w:val="001B61DD"/>
    <w:pPr>
      <w:spacing w:before="40" w:line="288" w:lineRule="auto"/>
    </w:pPr>
    <w:rPr>
      <w:rFonts w:ascii="Times New Roman" w:hAnsi="Times New Roman" w:cs="Times New Roman"/>
      <w:color w:val="595959" w:themeColor="text1" w:themeTint="A6"/>
      <w:kern w:val="2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F1D"/>
  </w:style>
  <w:style w:type="paragraph" w:styleId="Zpat">
    <w:name w:val="footer"/>
    <w:basedOn w:val="Normln"/>
    <w:link w:val="ZpatChar"/>
    <w:uiPriority w:val="99"/>
    <w:unhideWhenUsed/>
    <w:rsid w:val="0049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7D60-5B06-469A-93DB-5737EB8D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Kánská</dc:creator>
  <cp:keywords/>
  <dc:description/>
  <cp:lastModifiedBy>Klára Kánská</cp:lastModifiedBy>
  <cp:revision>3</cp:revision>
  <cp:lastPrinted>2017-06-23T06:59:00Z</cp:lastPrinted>
  <dcterms:created xsi:type="dcterms:W3CDTF">2017-06-27T14:32:00Z</dcterms:created>
  <dcterms:modified xsi:type="dcterms:W3CDTF">2017-06-27T14:32:00Z</dcterms:modified>
</cp:coreProperties>
</file>