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9"/>
      </w:tblGrid>
      <w:tr w:rsidR="0015067F" w:rsidRPr="009015ED" w:rsidTr="00AB0E53">
        <w:trPr>
          <w:trHeight w:val="5931"/>
        </w:trPr>
        <w:tc>
          <w:tcPr>
            <w:tcW w:w="9999" w:type="dxa"/>
          </w:tcPr>
          <w:p w:rsidR="0015067F" w:rsidRPr="009015ED" w:rsidRDefault="0015067F" w:rsidP="00AB0E53">
            <w:pPr>
              <w:spacing w:line="240" w:lineRule="auto"/>
              <w:jc w:val="center"/>
              <w:rPr>
                <w:rFonts w:ascii="Arial Black" w:eastAsiaTheme="minorHAnsi" w:hAnsi="Arial Black"/>
                <w:b w:val="0"/>
                <w:caps/>
                <w:color w:val="002060"/>
                <w:spacing w:val="15"/>
                <w:sz w:val="36"/>
                <w:szCs w:val="36"/>
                <w:lang w:eastAsia="ja-JP"/>
              </w:rPr>
            </w:pPr>
            <w:r>
              <w:rPr>
                <w:rFonts w:ascii="Arial Black" w:eastAsiaTheme="minorHAnsi" w:hAnsi="Arial Black"/>
                <w:caps/>
                <w:color w:val="002060"/>
                <w:spacing w:val="15"/>
                <w:sz w:val="36"/>
                <w:szCs w:val="36"/>
                <w:lang w:eastAsia="ja-JP"/>
              </w:rPr>
              <w:t>Závazná přihláška na webinář</w:t>
            </w:r>
          </w:p>
          <w:p w:rsidR="0015067F" w:rsidRPr="009015ED" w:rsidRDefault="0015067F" w:rsidP="00AB0E53">
            <w:pPr>
              <w:spacing w:line="240" w:lineRule="auto"/>
              <w:jc w:val="center"/>
              <w:rPr>
                <w:rFonts w:ascii="Arial Black" w:eastAsiaTheme="minorHAnsi" w:hAnsi="Arial Black"/>
                <w:b w:val="0"/>
                <w:caps/>
                <w:color w:val="002060"/>
                <w:spacing w:val="15"/>
                <w:sz w:val="56"/>
                <w:szCs w:val="56"/>
                <w:lang w:eastAsia="ja-JP"/>
              </w:rPr>
            </w:pPr>
            <w:r w:rsidRPr="009015ED">
              <w:rPr>
                <w:rFonts w:ascii="Arial Black" w:eastAsiaTheme="minorHAnsi" w:hAnsi="Arial Black"/>
                <w:caps/>
                <w:color w:val="002060"/>
                <w:spacing w:val="15"/>
                <w:sz w:val="56"/>
                <w:szCs w:val="56"/>
                <w:lang w:eastAsia="ja-JP"/>
              </w:rPr>
              <w:t>azbest</w:t>
            </w:r>
          </w:p>
          <w:p w:rsidR="0015067F" w:rsidRPr="009015ED" w:rsidRDefault="0015067F" w:rsidP="00AB0E53">
            <w:pPr>
              <w:pStyle w:val="Zkladntext2"/>
              <w:spacing w:before="0" w:after="0" w:line="240" w:lineRule="auto"/>
              <w:ind w:left="-426" w:right="-426"/>
              <w:jc w:val="center"/>
              <w:rPr>
                <w:rFonts w:ascii="Arial" w:hAnsi="Arial" w:cs="Arial"/>
                <w:bCs/>
                <w:color w:val="002060"/>
                <w:sz w:val="22"/>
              </w:rPr>
            </w:pPr>
          </w:p>
          <w:p w:rsidR="0015067F" w:rsidRPr="009015ED" w:rsidRDefault="0015067F" w:rsidP="00AB0E53">
            <w:pPr>
              <w:pStyle w:val="Zkladntext2"/>
              <w:spacing w:before="0" w:after="0" w:line="240" w:lineRule="auto"/>
              <w:ind w:left="-426" w:right="-426"/>
              <w:jc w:val="center"/>
              <w:rPr>
                <w:rFonts w:ascii="Arial" w:hAnsi="Arial" w:cs="Arial"/>
                <w:bCs/>
                <w:color w:val="002060"/>
                <w:sz w:val="22"/>
              </w:rPr>
            </w:pPr>
            <w:r w:rsidRPr="009015ED">
              <w:rPr>
                <w:rFonts w:ascii="Arial" w:hAnsi="Arial" w:cs="Arial"/>
                <w:bCs/>
                <w:color w:val="002060"/>
                <w:sz w:val="22"/>
              </w:rPr>
              <w:t xml:space="preserve">Vyplněnou přihlášku zašlete </w:t>
            </w:r>
            <w:r>
              <w:rPr>
                <w:rFonts w:ascii="Arial" w:hAnsi="Arial" w:cs="Arial"/>
                <w:b/>
                <w:bCs/>
                <w:color w:val="002060"/>
                <w:sz w:val="22"/>
              </w:rPr>
              <w:t>nejpozději do 16. listopadu</w:t>
            </w:r>
            <w:r w:rsidRPr="009015ED">
              <w:rPr>
                <w:rFonts w:ascii="Arial" w:hAnsi="Arial" w:cs="Arial"/>
                <w:b/>
                <w:bCs/>
                <w:color w:val="002060"/>
                <w:sz w:val="22"/>
              </w:rPr>
              <w:t xml:space="preserve"> 2020</w:t>
            </w:r>
            <w:r w:rsidRPr="009015ED">
              <w:rPr>
                <w:rFonts w:ascii="Arial" w:hAnsi="Arial" w:cs="Arial"/>
                <w:bCs/>
                <w:color w:val="002060"/>
                <w:sz w:val="22"/>
              </w:rPr>
              <w:t xml:space="preserve"> na adresu: </w:t>
            </w:r>
          </w:p>
          <w:p w:rsidR="0015067F" w:rsidRPr="009015ED" w:rsidRDefault="0015067F" w:rsidP="00AB0E53">
            <w:pPr>
              <w:pStyle w:val="Zkladntext2"/>
              <w:spacing w:before="0" w:after="0" w:line="240" w:lineRule="auto"/>
              <w:ind w:left="-426" w:right="-426"/>
              <w:jc w:val="center"/>
              <w:rPr>
                <w:rFonts w:ascii="Arial" w:hAnsi="Arial" w:cs="Arial"/>
                <w:bCs/>
                <w:color w:val="002060"/>
                <w:sz w:val="22"/>
              </w:rPr>
            </w:pPr>
            <w:r w:rsidRPr="009015ED">
              <w:rPr>
                <w:rFonts w:ascii="Arial" w:hAnsi="Arial" w:cs="Arial"/>
                <w:bCs/>
                <w:color w:val="002060"/>
                <w:sz w:val="22"/>
              </w:rPr>
              <w:t xml:space="preserve">Vodní zdroje Ekomonitor spol. s r.o., Píšťovy 820, 537 01 Chrudim III nebo </w:t>
            </w:r>
          </w:p>
          <w:p w:rsidR="0015067F" w:rsidRPr="009015ED" w:rsidRDefault="0015067F" w:rsidP="00AB0E53">
            <w:pPr>
              <w:pStyle w:val="Zkladntext2"/>
              <w:spacing w:before="0" w:after="0" w:line="240" w:lineRule="auto"/>
              <w:ind w:left="-426" w:right="-426"/>
              <w:jc w:val="center"/>
              <w:rPr>
                <w:rFonts w:ascii="Arial" w:hAnsi="Arial" w:cs="Arial"/>
                <w:b/>
                <w:bCs/>
                <w:color w:val="002060"/>
                <w:sz w:val="22"/>
              </w:rPr>
            </w:pPr>
            <w:r w:rsidRPr="009015ED">
              <w:rPr>
                <w:rFonts w:ascii="Arial" w:hAnsi="Arial" w:cs="Arial"/>
                <w:bCs/>
                <w:color w:val="002060"/>
                <w:sz w:val="22"/>
              </w:rPr>
              <w:t>na e-mail:</w:t>
            </w:r>
            <w:r w:rsidRPr="009015ED">
              <w:rPr>
                <w:rFonts w:ascii="Arial" w:hAnsi="Arial" w:cs="Arial"/>
                <w:b/>
                <w:bCs/>
                <w:color w:val="002060"/>
                <w:sz w:val="22"/>
              </w:rPr>
              <w:t xml:space="preserve"> alena.pecinova@ekomonitor.cz</w:t>
            </w:r>
          </w:p>
          <w:p w:rsidR="0015067F" w:rsidRPr="009015ED" w:rsidRDefault="0015067F" w:rsidP="00AB0E53">
            <w:pPr>
              <w:pStyle w:val="Zkladntext2"/>
              <w:spacing w:before="0" w:after="0" w:line="240" w:lineRule="auto"/>
              <w:ind w:left="-142" w:right="-142"/>
              <w:jc w:val="center"/>
              <w:rPr>
                <w:rFonts w:ascii="Arial" w:hAnsi="Arial" w:cs="Arial"/>
                <w:bCs/>
                <w:i/>
                <w:color w:val="002060"/>
                <w:sz w:val="16"/>
              </w:rPr>
            </w:pPr>
          </w:p>
          <w:tbl>
            <w:tblPr>
              <w:tblStyle w:val="Svtltabulkasmkou1zvraznn1"/>
              <w:tblpPr w:leftFromText="141" w:rightFromText="141" w:vertAnchor="text" w:horzAnchor="margin" w:tblpX="-318" w:tblpY="28"/>
              <w:tblW w:w="4964" w:type="pct"/>
              <w:tblLook w:val="00A0" w:firstRow="1" w:lastRow="0" w:firstColumn="1" w:lastColumn="0" w:noHBand="0" w:noVBand="0"/>
            </w:tblPr>
            <w:tblGrid>
              <w:gridCol w:w="3382"/>
              <w:gridCol w:w="6535"/>
            </w:tblGrid>
            <w:tr w:rsidR="0015067F" w:rsidRPr="009015ED" w:rsidTr="001506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</w:tcPr>
                <w:p w:rsidR="0015067F" w:rsidRPr="009015ED" w:rsidRDefault="0015067F" w:rsidP="00AB0E53">
                  <w:pPr>
                    <w:ind w:right="-142"/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</w:pPr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>titul, jméno, příjmení</w:t>
                  </w:r>
                </w:p>
              </w:tc>
              <w:tc>
                <w:tcPr>
                  <w:tcW w:w="3295" w:type="pct"/>
                </w:tcPr>
                <w:p w:rsidR="0015067F" w:rsidRPr="009015ED" w:rsidRDefault="0015067F" w:rsidP="00AB0E53">
                  <w:pPr>
                    <w:ind w:left="-142" w:right="-14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 w:val="0"/>
                      <w:color w:val="002060"/>
                      <w:szCs w:val="28"/>
                    </w:rPr>
                  </w:pPr>
                </w:p>
                <w:p w:rsidR="0015067F" w:rsidRPr="009015ED" w:rsidRDefault="0015067F" w:rsidP="00AB0E53">
                  <w:pPr>
                    <w:ind w:right="-14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 w:val="0"/>
                      <w:color w:val="002060"/>
                      <w:szCs w:val="28"/>
                    </w:rPr>
                  </w:pPr>
                </w:p>
              </w:tc>
            </w:tr>
            <w:tr w:rsidR="0015067F" w:rsidRPr="009015ED" w:rsidTr="0015067F">
              <w:trPr>
                <w:trHeight w:val="6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</w:tcPr>
                <w:p w:rsidR="0015067F" w:rsidRPr="009015ED" w:rsidRDefault="0015067F" w:rsidP="00AB0E53">
                  <w:pPr>
                    <w:ind w:right="-142"/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</w:pPr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 xml:space="preserve">titul, jméno, příjmení </w:t>
                  </w:r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br/>
                    <w:t>(další účastníci)</w:t>
                  </w:r>
                </w:p>
              </w:tc>
              <w:tc>
                <w:tcPr>
                  <w:tcW w:w="3295" w:type="pct"/>
                </w:tcPr>
                <w:p w:rsidR="0015067F" w:rsidRPr="009015ED" w:rsidRDefault="0015067F" w:rsidP="00AB0E53">
                  <w:pPr>
                    <w:ind w:left="-142" w:right="-1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/>
                      <w:color w:val="002060"/>
                      <w:szCs w:val="28"/>
                    </w:rPr>
                  </w:pPr>
                </w:p>
                <w:p w:rsidR="0015067F" w:rsidRPr="009015ED" w:rsidRDefault="0015067F" w:rsidP="00AB0E53">
                  <w:pPr>
                    <w:ind w:left="-142" w:right="-1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/>
                      <w:color w:val="002060"/>
                      <w:szCs w:val="28"/>
                    </w:rPr>
                  </w:pPr>
                </w:p>
                <w:p w:rsidR="0015067F" w:rsidRPr="009015ED" w:rsidRDefault="0015067F" w:rsidP="00AB0E53">
                  <w:pPr>
                    <w:ind w:right="-1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/>
                      <w:color w:val="002060"/>
                      <w:szCs w:val="28"/>
                    </w:rPr>
                  </w:pPr>
                </w:p>
              </w:tc>
            </w:tr>
            <w:tr w:rsidR="0015067F" w:rsidRPr="009015ED" w:rsidTr="0015067F">
              <w:trPr>
                <w:trHeight w:val="9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</w:tcPr>
                <w:p w:rsidR="0015067F" w:rsidRPr="009015ED" w:rsidRDefault="0015067F" w:rsidP="00AB0E53">
                  <w:pPr>
                    <w:ind w:right="-142"/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</w:pPr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>název a adresa plátce</w:t>
                  </w:r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br/>
                    <w:t>(firmy)</w:t>
                  </w:r>
                </w:p>
              </w:tc>
              <w:tc>
                <w:tcPr>
                  <w:tcW w:w="3295" w:type="pct"/>
                </w:tcPr>
                <w:p w:rsidR="0015067F" w:rsidRPr="009015ED" w:rsidRDefault="0015067F" w:rsidP="00AB0E53">
                  <w:pPr>
                    <w:ind w:left="-142" w:right="-1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2060"/>
                      <w:szCs w:val="28"/>
                    </w:rPr>
                  </w:pPr>
                </w:p>
                <w:p w:rsidR="0015067F" w:rsidRPr="009015ED" w:rsidRDefault="0015067F" w:rsidP="00AB0E53">
                  <w:pPr>
                    <w:ind w:left="-142" w:right="-142" w:firstLine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2060"/>
                      <w:szCs w:val="28"/>
                    </w:rPr>
                  </w:pPr>
                </w:p>
                <w:p w:rsidR="0015067F" w:rsidRPr="009015ED" w:rsidRDefault="0015067F" w:rsidP="00AB0E53">
                  <w:pPr>
                    <w:ind w:left="-142" w:right="-142" w:firstLine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2060"/>
                      <w:szCs w:val="28"/>
                    </w:rPr>
                  </w:pPr>
                </w:p>
                <w:p w:rsidR="0015067F" w:rsidRPr="009015ED" w:rsidRDefault="0015067F" w:rsidP="00AB0E53">
                  <w:pPr>
                    <w:ind w:left="-142" w:right="-142" w:firstLine="7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2060"/>
                      <w:szCs w:val="28"/>
                    </w:rPr>
                  </w:pPr>
                </w:p>
              </w:tc>
            </w:tr>
            <w:tr w:rsidR="0015067F" w:rsidRPr="009015ED" w:rsidTr="0015067F">
              <w:trPr>
                <w:trHeight w:hRule="exact"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</w:tcPr>
                <w:p w:rsidR="0015067F" w:rsidRPr="009015ED" w:rsidRDefault="0015067F" w:rsidP="00AB0E53">
                  <w:pPr>
                    <w:spacing w:before="60"/>
                    <w:ind w:right="-142"/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</w:pPr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>č. účtu plátce</w:t>
                  </w:r>
                </w:p>
                <w:p w:rsidR="0015067F" w:rsidRPr="009015ED" w:rsidRDefault="0015067F" w:rsidP="00AB0E53">
                  <w:pPr>
                    <w:ind w:right="-142"/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</w:pPr>
                </w:p>
              </w:tc>
              <w:tc>
                <w:tcPr>
                  <w:tcW w:w="3295" w:type="pct"/>
                </w:tcPr>
                <w:p w:rsidR="0015067F" w:rsidRPr="009015ED" w:rsidRDefault="0015067F" w:rsidP="00AB0E53">
                  <w:pPr>
                    <w:ind w:left="-142" w:right="-1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2060"/>
                      <w:szCs w:val="28"/>
                    </w:rPr>
                  </w:pPr>
                </w:p>
              </w:tc>
            </w:tr>
            <w:tr w:rsidR="0015067F" w:rsidRPr="009015ED" w:rsidTr="0015067F">
              <w:trPr>
                <w:trHeight w:hRule="exact" w:val="5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</w:tcPr>
                <w:p w:rsidR="0015067F" w:rsidRPr="009015ED" w:rsidRDefault="0015067F" w:rsidP="00AB0E53">
                  <w:pPr>
                    <w:ind w:right="-142"/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</w:pPr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>DIČ (IČ)</w:t>
                  </w:r>
                </w:p>
              </w:tc>
              <w:tc>
                <w:tcPr>
                  <w:tcW w:w="3295" w:type="pct"/>
                </w:tcPr>
                <w:p w:rsidR="0015067F" w:rsidRPr="009015ED" w:rsidRDefault="0015067F" w:rsidP="00AB0E53">
                  <w:pPr>
                    <w:ind w:left="-142" w:right="-1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2060"/>
                      <w:szCs w:val="28"/>
                    </w:rPr>
                  </w:pPr>
                </w:p>
              </w:tc>
            </w:tr>
            <w:tr w:rsidR="0015067F" w:rsidRPr="009015ED" w:rsidTr="0015067F">
              <w:trPr>
                <w:trHeight w:hRule="exact" w:val="5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</w:tcPr>
                <w:p w:rsidR="0015067F" w:rsidRPr="009015ED" w:rsidRDefault="0015067F" w:rsidP="00AB0E53">
                  <w:pPr>
                    <w:ind w:right="-142"/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</w:pPr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>telefon</w:t>
                  </w:r>
                </w:p>
              </w:tc>
              <w:tc>
                <w:tcPr>
                  <w:tcW w:w="3295" w:type="pct"/>
                </w:tcPr>
                <w:p w:rsidR="0015067F" w:rsidRPr="009015ED" w:rsidRDefault="0015067F" w:rsidP="00AB0E53">
                  <w:pPr>
                    <w:ind w:left="-142" w:right="-1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2060"/>
                      <w:szCs w:val="28"/>
                    </w:rPr>
                  </w:pPr>
                </w:p>
              </w:tc>
            </w:tr>
            <w:tr w:rsidR="0015067F" w:rsidRPr="009015ED" w:rsidTr="0015067F">
              <w:trPr>
                <w:trHeight w:hRule="exact"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</w:tcPr>
                <w:p w:rsidR="0015067F" w:rsidRPr="009015ED" w:rsidRDefault="0015067F" w:rsidP="00AB0E53">
                  <w:pPr>
                    <w:ind w:right="-142"/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</w:pPr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>e-mail</w:t>
                  </w:r>
                </w:p>
              </w:tc>
              <w:tc>
                <w:tcPr>
                  <w:tcW w:w="3295" w:type="pct"/>
                </w:tcPr>
                <w:p w:rsidR="0015067F" w:rsidRPr="009015ED" w:rsidRDefault="0015067F" w:rsidP="00AB0E53">
                  <w:pPr>
                    <w:ind w:left="-142" w:right="-1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2060"/>
                      <w:szCs w:val="28"/>
                    </w:rPr>
                  </w:pPr>
                </w:p>
              </w:tc>
            </w:tr>
            <w:tr w:rsidR="0015067F" w:rsidRPr="009015ED" w:rsidTr="0015067F">
              <w:trPr>
                <w:trHeight w:val="25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</w:tcPr>
                <w:p w:rsidR="0015067F" w:rsidRPr="009015ED" w:rsidRDefault="0015067F" w:rsidP="00AB0E53">
                  <w:pPr>
                    <w:spacing w:after="60"/>
                    <w:ind w:left="-142" w:right="-142"/>
                    <w:jc w:val="center"/>
                    <w:rPr>
                      <w:rFonts w:ascii="Arial" w:hAnsi="Arial" w:cs="Arial"/>
                      <w:b/>
                      <w:bCs w:val="0"/>
                      <w:color w:val="002060"/>
                      <w:sz w:val="10"/>
                      <w:szCs w:val="10"/>
                    </w:rPr>
                  </w:pPr>
                </w:p>
                <w:p w:rsidR="0015067F" w:rsidRPr="009015ED" w:rsidRDefault="0015067F" w:rsidP="00AB0E53">
                  <w:pPr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</w:pPr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 xml:space="preserve">Přihlašuji se k účasti na </w:t>
                  </w:r>
                  <w:proofErr w:type="spellStart"/>
                  <w:r>
                    <w:rPr>
                      <w:rFonts w:ascii="Arial" w:hAnsi="Arial" w:cs="Arial"/>
                      <w:b/>
                      <w:bCs w:val="0"/>
                      <w:color w:val="002060"/>
                      <w:sz w:val="24"/>
                      <w:szCs w:val="28"/>
                    </w:rPr>
                    <w:t>webináři</w:t>
                  </w:r>
                  <w:proofErr w:type="spellEnd"/>
                  <w:r w:rsidRPr="006133DB">
                    <w:rPr>
                      <w:rFonts w:ascii="Arial" w:hAnsi="Arial" w:cs="Arial"/>
                      <w:b/>
                      <w:bCs w:val="0"/>
                      <w:color w:val="002060"/>
                      <w:sz w:val="24"/>
                      <w:szCs w:val="28"/>
                    </w:rPr>
                    <w:t xml:space="preserve"> Azbest 25. listopadu 2020.</w:t>
                  </w:r>
                  <w:r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 xml:space="preserve"> </w:t>
                  </w:r>
                </w:p>
                <w:p w:rsidR="0015067F" w:rsidRPr="009015ED" w:rsidRDefault="0015067F" w:rsidP="00AB0E53">
                  <w:pPr>
                    <w:rPr>
                      <w:rFonts w:ascii="Arial" w:hAnsi="Arial" w:cs="Arial"/>
                      <w:color w:val="002060"/>
                    </w:rPr>
                  </w:pPr>
                </w:p>
                <w:p w:rsidR="0015067F" w:rsidRPr="009015ED" w:rsidRDefault="0015067F" w:rsidP="00AB0E53">
                  <w:pPr>
                    <w:rPr>
                      <w:rFonts w:ascii="Arial" w:hAnsi="Arial" w:cs="Arial"/>
                      <w:b/>
                      <w:bCs w:val="0"/>
                      <w:color w:val="002060"/>
                      <w:sz w:val="24"/>
                      <w:szCs w:val="28"/>
                    </w:rPr>
                  </w:pPr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>Vložné celkem ……………………,- Kč, uhradím:</w:t>
                  </w:r>
                </w:p>
                <w:p w:rsidR="0015067F" w:rsidRPr="009015ED" w:rsidRDefault="0015067F" w:rsidP="00AB0E53">
                  <w:pPr>
                    <w:pStyle w:val="Odstavecseseznamem"/>
                    <w:numPr>
                      <w:ilvl w:val="0"/>
                      <w:numId w:val="2"/>
                    </w:numPr>
                    <w:spacing w:before="120" w:after="0" w:line="360" w:lineRule="auto"/>
                    <w:ind w:left="713" w:hanging="425"/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</w:pPr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 xml:space="preserve">převodem na č. </w:t>
                  </w:r>
                  <w:proofErr w:type="spellStart"/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>ú.</w:t>
                  </w:r>
                  <w:proofErr w:type="spellEnd"/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 xml:space="preserve"> 19-5234530277/0100 KB Chrudim s variabilním symbolem </w:t>
                  </w:r>
                  <w:r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>201125</w:t>
                  </w:r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>*</w:t>
                  </w:r>
                </w:p>
                <w:p w:rsidR="0015067F" w:rsidRPr="009015ED" w:rsidRDefault="0015067F" w:rsidP="00AB0E53">
                  <w:pPr>
                    <w:pStyle w:val="Odstavecseseznamem"/>
                    <w:numPr>
                      <w:ilvl w:val="0"/>
                      <w:numId w:val="2"/>
                    </w:numPr>
                    <w:spacing w:before="120" w:after="0" w:line="360" w:lineRule="auto"/>
                    <w:ind w:left="146" w:firstLine="142"/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</w:pPr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>žádám o vystavení zálohové faktury*</w:t>
                  </w:r>
                </w:p>
                <w:p w:rsidR="0015067F" w:rsidRPr="009015ED" w:rsidRDefault="0015067F" w:rsidP="00AB0E53">
                  <w:pPr>
                    <w:tabs>
                      <w:tab w:val="num" w:pos="1418"/>
                    </w:tabs>
                    <w:ind w:right="-142"/>
                    <w:rPr>
                      <w:rFonts w:ascii="Arial" w:hAnsi="Arial" w:cs="Arial"/>
                      <w:b/>
                      <w:bCs w:val="0"/>
                      <w:color w:val="002060"/>
                      <w:sz w:val="10"/>
                      <w:szCs w:val="10"/>
                    </w:rPr>
                  </w:pPr>
                </w:p>
              </w:tc>
            </w:tr>
            <w:tr w:rsidR="0015067F" w:rsidRPr="009015ED" w:rsidTr="0015067F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</w:tcPr>
                <w:p w:rsidR="0015067F" w:rsidRPr="009015ED" w:rsidRDefault="0015067F" w:rsidP="00AB0E53">
                  <w:pPr>
                    <w:ind w:left="142" w:right="-142"/>
                    <w:jc w:val="center"/>
                    <w:rPr>
                      <w:rFonts w:ascii="Arial" w:hAnsi="Arial" w:cs="Arial"/>
                      <w:b/>
                      <w:bCs w:val="0"/>
                      <w:i/>
                      <w:color w:val="002060"/>
                      <w:sz w:val="18"/>
                      <w:szCs w:val="18"/>
                    </w:rPr>
                  </w:pPr>
                  <w:r w:rsidRPr="009015ED">
                    <w:rPr>
                      <w:rFonts w:ascii="Arial" w:hAnsi="Arial" w:cs="Arial"/>
                      <w:i/>
                      <w:color w:val="002060"/>
                      <w:sz w:val="18"/>
                      <w:szCs w:val="18"/>
                    </w:rPr>
                    <w:t>Odesláním přihlášky účastník i vysílající organizace vyjadřují souhlas s organizačními pokyny, cenami i storno podmínkami.</w:t>
                  </w:r>
                </w:p>
              </w:tc>
            </w:tr>
            <w:tr w:rsidR="0015067F" w:rsidRPr="009015ED" w:rsidTr="0015067F">
              <w:trPr>
                <w:trHeight w:val="16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</w:tcPr>
                <w:p w:rsidR="0015067F" w:rsidRPr="009015ED" w:rsidRDefault="0015067F" w:rsidP="00AB0E53">
                  <w:pPr>
                    <w:ind w:left="142" w:right="-142"/>
                    <w:rPr>
                      <w:rFonts w:ascii="Arial" w:hAnsi="Arial" w:cs="Arial"/>
                      <w:b/>
                      <w:bCs w:val="0"/>
                      <w:color w:val="002060"/>
                      <w:sz w:val="24"/>
                      <w:szCs w:val="28"/>
                    </w:rPr>
                  </w:pPr>
                  <w:r w:rsidRPr="009015ED">
                    <w:rPr>
                      <w:rFonts w:ascii="Arial" w:hAnsi="Arial" w:cs="Arial"/>
                      <w:bCs w:val="0"/>
                      <w:color w:val="002060"/>
                      <w:sz w:val="24"/>
                      <w:szCs w:val="28"/>
                    </w:rPr>
                    <w:t>Razítko a podpis objednatele, datum:</w:t>
                  </w:r>
                </w:p>
                <w:p w:rsidR="0015067F" w:rsidRPr="009015ED" w:rsidRDefault="0015067F" w:rsidP="00AB0E53">
                  <w:pPr>
                    <w:ind w:left="142" w:right="-142"/>
                    <w:rPr>
                      <w:rFonts w:ascii="Arial" w:hAnsi="Arial" w:cs="Arial"/>
                      <w:b/>
                      <w:bCs w:val="0"/>
                      <w:color w:val="002060"/>
                      <w:sz w:val="24"/>
                      <w:szCs w:val="28"/>
                    </w:rPr>
                  </w:pPr>
                </w:p>
                <w:p w:rsidR="0015067F" w:rsidRPr="009015ED" w:rsidRDefault="0015067F" w:rsidP="00AB0E53">
                  <w:pPr>
                    <w:ind w:left="142" w:right="-142"/>
                    <w:rPr>
                      <w:rFonts w:ascii="Arial" w:hAnsi="Arial" w:cs="Arial"/>
                      <w:b/>
                      <w:bCs w:val="0"/>
                      <w:color w:val="002060"/>
                      <w:sz w:val="24"/>
                      <w:szCs w:val="28"/>
                    </w:rPr>
                  </w:pPr>
                </w:p>
                <w:p w:rsidR="0015067F" w:rsidRPr="009015ED" w:rsidRDefault="0015067F" w:rsidP="00AB0E53">
                  <w:pPr>
                    <w:ind w:left="142" w:right="-142"/>
                    <w:rPr>
                      <w:rFonts w:ascii="Arial" w:hAnsi="Arial" w:cs="Arial"/>
                      <w:b/>
                      <w:bCs w:val="0"/>
                      <w:color w:val="002060"/>
                      <w:sz w:val="24"/>
                      <w:szCs w:val="28"/>
                    </w:rPr>
                  </w:pPr>
                </w:p>
                <w:p w:rsidR="0015067F" w:rsidRPr="009015ED" w:rsidRDefault="0015067F" w:rsidP="00AB0E53">
                  <w:pPr>
                    <w:ind w:right="-142"/>
                    <w:rPr>
                      <w:rFonts w:ascii="Arial" w:hAnsi="Arial" w:cs="Arial"/>
                      <w:b/>
                      <w:bCs w:val="0"/>
                      <w:color w:val="002060"/>
                      <w:sz w:val="24"/>
                      <w:szCs w:val="28"/>
                    </w:rPr>
                  </w:pPr>
                </w:p>
                <w:p w:rsidR="0015067F" w:rsidRPr="009015ED" w:rsidRDefault="0015067F" w:rsidP="00AB0E53">
                  <w:pPr>
                    <w:ind w:left="142" w:right="-142"/>
                    <w:rPr>
                      <w:rFonts w:ascii="Arial" w:hAnsi="Arial" w:cs="Arial"/>
                      <w:b/>
                      <w:bCs w:val="0"/>
                      <w:color w:val="002060"/>
                      <w:sz w:val="24"/>
                      <w:szCs w:val="28"/>
                    </w:rPr>
                  </w:pPr>
                </w:p>
              </w:tc>
            </w:tr>
          </w:tbl>
          <w:p w:rsidR="0015067F" w:rsidRPr="009015ED" w:rsidRDefault="0015067F" w:rsidP="00AB0E53">
            <w:pPr>
              <w:jc w:val="center"/>
              <w:rPr>
                <w:rFonts w:ascii="Arial" w:hAnsi="Arial" w:cs="Arial"/>
                <w:color w:val="002060"/>
                <w:sz w:val="22"/>
                <w:szCs w:val="24"/>
              </w:rPr>
            </w:pPr>
            <w:r w:rsidRPr="009015ED">
              <w:rPr>
                <w:rFonts w:ascii="Arial" w:hAnsi="Arial" w:cs="Arial"/>
                <w:bCs/>
                <w:color w:val="002060"/>
                <w:sz w:val="24"/>
                <w:szCs w:val="24"/>
              </w:rPr>
              <w:t>*Nehodící se škrtněte</w:t>
            </w:r>
          </w:p>
        </w:tc>
        <w:bookmarkStart w:id="0" w:name="_GoBack"/>
        <w:bookmarkEnd w:id="0"/>
      </w:tr>
    </w:tbl>
    <w:p w:rsidR="0015067F" w:rsidRPr="009015ED" w:rsidRDefault="0015067F" w:rsidP="0015067F">
      <w:pPr>
        <w:spacing w:after="200"/>
        <w:rPr>
          <w:noProof/>
          <w:color w:val="002060"/>
        </w:rPr>
      </w:pPr>
    </w:p>
    <w:p w:rsidR="00EF1B78" w:rsidRDefault="00EF1B78"/>
    <w:sectPr w:rsidR="00EF1B78" w:rsidSect="00AB02A7">
      <w:footerReference w:type="default" r:id="rId7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7F" w:rsidRDefault="0015067F" w:rsidP="0015067F">
      <w:pPr>
        <w:spacing w:line="240" w:lineRule="auto"/>
      </w:pPr>
      <w:r>
        <w:separator/>
      </w:r>
    </w:p>
  </w:endnote>
  <w:endnote w:type="continuationSeparator" w:id="0">
    <w:p w:rsidR="0015067F" w:rsidRDefault="0015067F" w:rsidP="00150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DF027C" w:rsidRDefault="0015067F">
        <w:pPr>
          <w:pStyle w:val="Zpat"/>
          <w:jc w:val="center"/>
          <w:rPr>
            <w:noProof/>
          </w:rPr>
        </w:pPr>
        <w:r>
          <w:rPr>
            <w:noProof/>
            <w:lang w:bidi="cs-CZ"/>
          </w:rPr>
          <w:fldChar w:fldCharType="begin"/>
        </w:r>
        <w:r>
          <w:rPr>
            <w:noProof/>
            <w:lang w:bidi="cs-CZ"/>
          </w:rPr>
          <w:instrText xml:space="preserve"> PAGE   \* MERGEFORMAT </w:instrText>
        </w:r>
        <w:r>
          <w:rPr>
            <w:noProof/>
            <w:lang w:bidi="cs-CZ"/>
          </w:rPr>
          <w:fldChar w:fldCharType="separate"/>
        </w:r>
        <w:r>
          <w:rPr>
            <w:noProof/>
            <w:lang w:bidi="cs-CZ"/>
          </w:rPr>
          <w:t>1</w:t>
        </w:r>
        <w:r>
          <w:rPr>
            <w:noProof/>
            <w:lang w:bidi="cs-CZ"/>
          </w:rPr>
          <w:fldChar w:fldCharType="end"/>
        </w:r>
      </w:p>
    </w:sdtContent>
  </w:sdt>
  <w:p w:rsidR="00DF027C" w:rsidRDefault="0015067F">
    <w:pPr>
      <w:pStyle w:val="Zpa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7F" w:rsidRDefault="0015067F" w:rsidP="0015067F">
      <w:pPr>
        <w:spacing w:line="240" w:lineRule="auto"/>
      </w:pPr>
      <w:r>
        <w:separator/>
      </w:r>
    </w:p>
  </w:footnote>
  <w:footnote w:type="continuationSeparator" w:id="0">
    <w:p w:rsidR="0015067F" w:rsidRDefault="0015067F" w:rsidP="001506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71EE5"/>
    <w:multiLevelType w:val="hybridMultilevel"/>
    <w:tmpl w:val="201E6EEE"/>
    <w:lvl w:ilvl="0" w:tplc="16A28BAE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7186"/>
    <w:multiLevelType w:val="hybridMultilevel"/>
    <w:tmpl w:val="F2400040"/>
    <w:lvl w:ilvl="0" w:tplc="C9EABA70">
      <w:start w:val="1"/>
      <w:numFmt w:val="decimal"/>
      <w:lvlText w:val="%1."/>
      <w:lvlJc w:val="left"/>
      <w:pPr>
        <w:ind w:left="684" w:hanging="360"/>
      </w:pPr>
      <w:rPr>
        <w:b/>
        <w:color w:val="002060"/>
        <w:sz w:val="22"/>
        <w:szCs w:val="22"/>
      </w:rPr>
    </w:lvl>
    <w:lvl w:ilvl="1" w:tplc="0405000B">
      <w:start w:val="1"/>
      <w:numFmt w:val="bullet"/>
      <w:lvlText w:val=""/>
      <w:lvlJc w:val="left"/>
      <w:pPr>
        <w:ind w:left="10011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7F"/>
    <w:rsid w:val="0015067F"/>
    <w:rsid w:val="00E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47CB1-BA99-46E5-824D-B20484DA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67F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8"/>
    <w:unhideWhenUsed/>
    <w:rsid w:val="0015067F"/>
  </w:style>
  <w:style w:type="character" w:customStyle="1" w:styleId="ZhlavChar">
    <w:name w:val="Záhlaví Char"/>
    <w:basedOn w:val="Standardnpsmoodstavce"/>
    <w:link w:val="Zhlav"/>
    <w:uiPriority w:val="8"/>
    <w:rsid w:val="0015067F"/>
    <w:rPr>
      <w:rFonts w:eastAsiaTheme="minorEastAsia"/>
      <w:b/>
      <w:color w:val="44546A" w:themeColor="text2"/>
      <w:sz w:val="28"/>
    </w:rPr>
  </w:style>
  <w:style w:type="paragraph" w:styleId="Zpat">
    <w:name w:val="footer"/>
    <w:basedOn w:val="Normln"/>
    <w:link w:val="ZpatChar"/>
    <w:uiPriority w:val="99"/>
    <w:unhideWhenUsed/>
    <w:rsid w:val="0015067F"/>
  </w:style>
  <w:style w:type="character" w:customStyle="1" w:styleId="ZpatChar">
    <w:name w:val="Zápatí Char"/>
    <w:basedOn w:val="Standardnpsmoodstavce"/>
    <w:link w:val="Zpat"/>
    <w:uiPriority w:val="99"/>
    <w:rsid w:val="0015067F"/>
    <w:rPr>
      <w:rFonts w:eastAsiaTheme="minorEastAsia"/>
      <w:b/>
      <w:color w:val="44546A" w:themeColor="text2"/>
      <w:sz w:val="28"/>
    </w:rPr>
  </w:style>
  <w:style w:type="paragraph" w:styleId="Odstavecseseznamem">
    <w:name w:val="List Paragraph"/>
    <w:basedOn w:val="Normln"/>
    <w:uiPriority w:val="34"/>
    <w:qFormat/>
    <w:rsid w:val="0015067F"/>
    <w:pPr>
      <w:spacing w:before="100" w:after="200"/>
      <w:ind w:left="720"/>
      <w:contextualSpacing/>
    </w:pPr>
    <w:rPr>
      <w:b w:val="0"/>
      <w:color w:val="auto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5067F"/>
    <w:pPr>
      <w:spacing w:before="100" w:after="120" w:line="480" w:lineRule="auto"/>
    </w:pPr>
    <w:rPr>
      <w:b w:val="0"/>
      <w:color w:val="auto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5067F"/>
    <w:rPr>
      <w:rFonts w:eastAsiaTheme="minorEastAsia"/>
      <w:sz w:val="20"/>
      <w:szCs w:val="20"/>
    </w:rPr>
  </w:style>
  <w:style w:type="table" w:styleId="Svtltabulkasmkou1zvraznn2">
    <w:name w:val="Grid Table 1 Light Accent 2"/>
    <w:basedOn w:val="Normlntabulka"/>
    <w:uiPriority w:val="46"/>
    <w:rsid w:val="0015067F"/>
    <w:pPr>
      <w:spacing w:after="0" w:line="240" w:lineRule="auto"/>
    </w:pPr>
    <w:rPr>
      <w:lang w:eastAsia="cs-CZ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15067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1</cp:revision>
  <dcterms:created xsi:type="dcterms:W3CDTF">2020-10-27T14:13:00Z</dcterms:created>
  <dcterms:modified xsi:type="dcterms:W3CDTF">2020-10-27T14:14:00Z</dcterms:modified>
</cp:coreProperties>
</file>