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28" w:rsidRDefault="00D92196" w:rsidP="00D81458">
      <w:pPr>
        <w:pStyle w:val="Zkladntext31"/>
        <w:spacing w:line="240" w:lineRule="auto"/>
        <w:ind w:right="-426"/>
        <w:jc w:val="left"/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</w:pPr>
      <w:r w:rsidRPr="00AC0CDF">
        <w:rPr>
          <w:rFonts w:ascii="Cambria" w:hAnsi="Cambria" w:cstheme="minorHAnsi"/>
          <w:caps w:val="0"/>
          <w:noProof/>
          <w:color w:val="008080"/>
          <w:sz w:val="40"/>
          <w:szCs w:val="40"/>
          <w:lang w:val="cs-CZ" w:eastAsia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2AFA5F13" wp14:editId="621E21F5">
                <wp:simplePos x="0" y="0"/>
                <wp:positionH relativeFrom="column">
                  <wp:posOffset>1652905</wp:posOffset>
                </wp:positionH>
                <wp:positionV relativeFrom="paragraph">
                  <wp:posOffset>-204470</wp:posOffset>
                </wp:positionV>
                <wp:extent cx="2360930" cy="323850"/>
                <wp:effectExtent l="0" t="0" r="19685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58" w:rsidRPr="004F08D6" w:rsidRDefault="00D81458" w:rsidP="00D81458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008080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8D6">
                              <w:rPr>
                                <w:rFonts w:ascii="Cambria" w:eastAsia="Times New Roman" w:hAnsi="Cambria" w:cstheme="minorHAnsi"/>
                                <w:b/>
                                <w:color w:val="008080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5F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0.15pt;margin-top:-16.1pt;width:185.9pt;height:25.5pt;z-index:25166643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" strokecolor="white [3212]">
                <v:textbox>
                  <w:txbxContent>
                    <w:p w:rsidR="00D81458" w:rsidRPr="004F08D6" w:rsidRDefault="00D81458" w:rsidP="00D81458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008080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08D6">
                        <w:rPr>
                          <w:rFonts w:ascii="Cambria" w:eastAsia="Times New Roman" w:hAnsi="Cambria" w:cstheme="minorHAnsi"/>
                          <w:b/>
                          <w:color w:val="008080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</w:p>
    <w:p w:rsidR="00AE596F" w:rsidRPr="00D81078" w:rsidRDefault="00D81458" w:rsidP="00D81078">
      <w:pPr>
        <w:pStyle w:val="Zkladntext31"/>
        <w:spacing w:line="240" w:lineRule="auto"/>
        <w:ind w:left="-426" w:right="-426"/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</w:pPr>
      <w:r w:rsidRPr="004F08D6">
        <w:rPr>
          <w:rFonts w:ascii="Cambria" w:hAnsi="Cambria" w:cstheme="minorHAnsi"/>
          <w:caps w:val="0"/>
          <w:noProof/>
          <w:color w:val="008080"/>
          <w:sz w:val="48"/>
          <w:szCs w:val="48"/>
          <w:lang w:val="cs-CZ" w:eastAsia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19AEB71" wp14:editId="2F46FAEF">
                <wp:simplePos x="0" y="0"/>
                <wp:positionH relativeFrom="margin">
                  <wp:posOffset>-261620</wp:posOffset>
                </wp:positionH>
                <wp:positionV relativeFrom="paragraph">
                  <wp:posOffset>314325</wp:posOffset>
                </wp:positionV>
                <wp:extent cx="6286500" cy="90487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C45" w:rsidRDefault="00AE596F" w:rsidP="00AE596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Závaznou přihlášku odešlete</w:t>
                            </w:r>
                          </w:p>
                          <w:p w:rsidR="0003060A" w:rsidRDefault="00AE596F" w:rsidP="00242C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C45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d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o</w:t>
                            </w:r>
                            <w:r w:rsidR="00242C45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88F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10. září</w:t>
                            </w:r>
                            <w:r w:rsidR="0003060A" w:rsidRPr="0003060A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2020 na seminář A</w:t>
                            </w:r>
                            <w:r w:rsidR="0003060A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D81458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do 20</w:t>
                            </w:r>
                            <w:r w:rsidR="0099288F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. září</w:t>
                            </w:r>
                            <w:r w:rsidR="0003060A" w:rsidRPr="0003060A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2020 na seminář B</w:t>
                            </w:r>
                          </w:p>
                          <w:p w:rsidR="00071AD8" w:rsidRDefault="00AE596F" w:rsidP="000306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na adresu:</w:t>
                            </w:r>
                            <w:r w:rsidR="0003060A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Vodní zdroje Ekomonitor spol. s r.o., Píšťovy 820, 537 01 Chrudim III </w:t>
                            </w:r>
                          </w:p>
                          <w:p w:rsidR="00AE596F" w:rsidRPr="0003060A" w:rsidRDefault="00AE596F" w:rsidP="000306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nebo e-mailem na: </w:t>
                            </w:r>
                            <w:hyperlink r:id="rId7" w:history="1">
                              <w:r w:rsidR="007071DB" w:rsidRPr="006B1A25">
                                <w:rPr>
                                  <w:rStyle w:val="Hypertextovodkaz"/>
                                  <w:rFonts w:ascii="Cambria" w:hAnsi="Cambria" w:cs="Times New Roman"/>
                                  <w:sz w:val="24"/>
                                  <w:szCs w:val="24"/>
                                </w:rPr>
                                <w:t>alena.pecinova@ekomonitor.cz</w:t>
                              </w:r>
                            </w:hyperlink>
                            <w:r w:rsidRPr="00476D32">
                              <w:rPr>
                                <w:color w:val="3B3838" w:themeColor="background2" w:themeShade="40"/>
                              </w:rPr>
                              <w:t>.</w:t>
                            </w:r>
                          </w:p>
                          <w:p w:rsidR="00AE596F" w:rsidRPr="00DA1109" w:rsidRDefault="00AE596F" w:rsidP="00AE596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EB71" id="Textové pole 5" o:spid="_x0000_s1027" type="#_x0000_t202" style="position:absolute;left:0;text-align:left;margin-left:-20.6pt;margin-top:24.75pt;width:495pt;height:71.2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" fillcolor="white [3201]" stroked="f" strokeweight=".5pt">
                <v:textbox>
                  <w:txbxContent>
                    <w:p w:rsidR="00242C45" w:rsidRDefault="00AE596F" w:rsidP="00AE596F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>Závaznou přihlášku odešlete</w:t>
                      </w:r>
                    </w:p>
                    <w:p w:rsidR="0003060A" w:rsidRDefault="00AE596F" w:rsidP="00242C45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242C45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>d</w:t>
                      </w: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>o</w:t>
                      </w:r>
                      <w:r w:rsidR="00242C45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99288F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10. září</w:t>
                      </w:r>
                      <w:r w:rsidR="0003060A" w:rsidRPr="0003060A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 2020 na seminář A</w:t>
                      </w:r>
                      <w:r w:rsidR="0003060A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a </w:t>
                      </w:r>
                      <w:r w:rsidR="00D81458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do 20</w:t>
                      </w:r>
                      <w:r w:rsidR="0099288F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. září</w:t>
                      </w:r>
                      <w:r w:rsidR="0003060A" w:rsidRPr="0003060A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 2020 na seminář B</w:t>
                      </w:r>
                    </w:p>
                    <w:p w:rsidR="00071AD8" w:rsidRDefault="00AE596F" w:rsidP="0003060A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na adresu:</w:t>
                      </w:r>
                      <w:r w:rsidR="0003060A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Vodní zdroje Ekomonitor spol. s r.o., Píšťovy 820, 537 01 Chrudim III </w:t>
                      </w:r>
                    </w:p>
                    <w:p w:rsidR="00AE596F" w:rsidRPr="0003060A" w:rsidRDefault="00AE596F" w:rsidP="0003060A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nebo e-mailem na: </w:t>
                      </w:r>
                      <w:hyperlink r:id="rId8" w:history="1">
                        <w:r w:rsidR="007071DB" w:rsidRPr="006B1A25">
                          <w:rPr>
                            <w:rStyle w:val="Hypertextovodkaz"/>
                            <w:rFonts w:ascii="Cambria" w:hAnsi="Cambria" w:cs="Times New Roman"/>
                            <w:sz w:val="24"/>
                            <w:szCs w:val="24"/>
                          </w:rPr>
                          <w:t>alena.pecinova@ekomonitor.cz</w:t>
                        </w:r>
                      </w:hyperlink>
                      <w:r w:rsidRPr="00476D32">
                        <w:rPr>
                          <w:color w:val="3B3838" w:themeColor="background2" w:themeShade="40"/>
                        </w:rPr>
                        <w:t>.</w:t>
                      </w:r>
                    </w:p>
                    <w:p w:rsidR="00AE596F" w:rsidRPr="00DA1109" w:rsidRDefault="00AE596F" w:rsidP="00AE596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30" w:rsidRPr="00AC0CDF"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w:t>A</w:t>
      </w:r>
      <w:r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w:t xml:space="preserve">KTUÁLNÍ TÉMATA </w:t>
      </w:r>
      <w:r w:rsidR="00E55D30" w:rsidRPr="00D81078"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w:t xml:space="preserve">LESNÍHO HOSPODÁŘSTVÍ </w:t>
      </w:r>
    </w:p>
    <w:p w:rsidR="00AE596F" w:rsidRPr="00272423" w:rsidRDefault="00AE596F" w:rsidP="00D81078">
      <w:pPr>
        <w:pStyle w:val="Seznamsodrkami"/>
        <w:numPr>
          <w:ilvl w:val="0"/>
          <w:numId w:val="0"/>
        </w:numPr>
        <w:ind w:left="216" w:hanging="216"/>
        <w:rPr>
          <w:rFonts w:ascii="Cambria" w:hAnsi="Cambria"/>
          <w:color w:val="262626" w:themeColor="text1" w:themeTint="D9"/>
        </w:rPr>
      </w:pPr>
    </w:p>
    <w:p w:rsidR="00AE596F" w:rsidRDefault="00AE596F" w:rsidP="00AE596F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</w:pPr>
    </w:p>
    <w:p w:rsidR="00D81458" w:rsidRPr="00C40271" w:rsidRDefault="00D81458" w:rsidP="00D92196">
      <w:pPr>
        <w:tabs>
          <w:tab w:val="left" w:pos="240"/>
          <w:tab w:val="left" w:pos="1890"/>
          <w:tab w:val="center" w:pos="4536"/>
        </w:tabs>
        <w:spacing w:line="240" w:lineRule="auto"/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</w:pPr>
    </w:p>
    <w:tbl>
      <w:tblPr>
        <w:tblStyle w:val="Svtltabulkasmkou1zvraznn3"/>
        <w:tblpPr w:leftFromText="142" w:rightFromText="142" w:vertAnchor="page" w:horzAnchor="margin" w:tblpXSpec="center" w:tblpY="3901"/>
        <w:tblW w:w="9889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16"/>
        <w:gridCol w:w="567"/>
        <w:gridCol w:w="2097"/>
      </w:tblGrid>
      <w:tr w:rsidR="00D92196" w:rsidRPr="00272423" w:rsidTr="00D92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  <w:vAlign w:val="center"/>
          </w:tcPr>
          <w:p w:rsidR="00D92196" w:rsidRPr="004F08D6" w:rsidRDefault="00D92196" w:rsidP="00D92196">
            <w:pPr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titul, jméno</w:t>
            </w:r>
          </w:p>
          <w:p w:rsidR="00D92196" w:rsidRPr="004F08D6" w:rsidRDefault="00D92196" w:rsidP="00D92196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a příjmení</w:t>
            </w:r>
          </w:p>
        </w:tc>
        <w:tc>
          <w:tcPr>
            <w:tcW w:w="8080" w:type="dxa"/>
            <w:gridSpan w:val="3"/>
            <w:tcBorders>
              <w:bottom w:val="none" w:sz="0" w:space="0" w:color="auto"/>
            </w:tcBorders>
          </w:tcPr>
          <w:p w:rsidR="00D92196" w:rsidRPr="00272423" w:rsidRDefault="00D92196" w:rsidP="00D92196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</w:tc>
      </w:tr>
      <w:tr w:rsidR="00D92196" w:rsidRPr="00272423" w:rsidTr="00D92196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92196" w:rsidRPr="004F08D6" w:rsidRDefault="00D92196" w:rsidP="00D92196">
            <w:pPr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D92196" w:rsidRPr="00272423" w:rsidRDefault="00D92196" w:rsidP="00D92196">
            <w:pPr>
              <w:tabs>
                <w:tab w:val="left" w:pos="3600"/>
                <w:tab w:val="center" w:pos="4705"/>
              </w:tabs>
              <w:spacing w:beforeLines="60" w:befor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92196" w:rsidRPr="00272423" w:rsidTr="00D9219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92196" w:rsidRPr="004F08D6" w:rsidRDefault="00D92196" w:rsidP="00D92196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D92196" w:rsidRPr="00272423" w:rsidRDefault="00D92196" w:rsidP="00D92196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92196" w:rsidRPr="00272423" w:rsidTr="00D9219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92196" w:rsidRPr="004F08D6" w:rsidRDefault="00D92196" w:rsidP="00D92196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DIČ a IČ</w:t>
            </w:r>
          </w:p>
        </w:tc>
        <w:tc>
          <w:tcPr>
            <w:tcW w:w="8080" w:type="dxa"/>
            <w:gridSpan w:val="3"/>
          </w:tcPr>
          <w:p w:rsidR="00D92196" w:rsidRPr="00272423" w:rsidRDefault="00D92196" w:rsidP="00D92196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92196" w:rsidRPr="00272423" w:rsidTr="00D9219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92196" w:rsidRPr="004F08D6" w:rsidRDefault="00D92196" w:rsidP="00D92196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telefon</w:t>
            </w:r>
          </w:p>
        </w:tc>
        <w:tc>
          <w:tcPr>
            <w:tcW w:w="8080" w:type="dxa"/>
            <w:gridSpan w:val="3"/>
          </w:tcPr>
          <w:p w:rsidR="00D92196" w:rsidRPr="00272423" w:rsidRDefault="00D92196" w:rsidP="00D92196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92196" w:rsidRPr="00272423" w:rsidTr="00D92196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92196" w:rsidRPr="004F08D6" w:rsidRDefault="00D92196" w:rsidP="00D92196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e-mail</w:t>
            </w:r>
          </w:p>
        </w:tc>
        <w:tc>
          <w:tcPr>
            <w:tcW w:w="8080" w:type="dxa"/>
            <w:gridSpan w:val="3"/>
          </w:tcPr>
          <w:p w:rsidR="00D92196" w:rsidRPr="00272423" w:rsidRDefault="00D92196" w:rsidP="00D92196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92196" w:rsidRPr="00272423" w:rsidTr="00D92196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D92196" w:rsidRDefault="00D92196" w:rsidP="00D9219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 w:rsidRPr="00D81078">
              <w:rPr>
                <w:rFonts w:ascii="Cambria" w:hAnsi="Cambria" w:cs="Times New Roman"/>
                <w:color w:val="008080"/>
                <w:spacing w:val="-8"/>
                <w:sz w:val="24"/>
                <w:szCs w:val="24"/>
              </w:rPr>
              <w:t>Seminář</w:t>
            </w:r>
          </w:p>
        </w:tc>
        <w:tc>
          <w:tcPr>
            <w:tcW w:w="567" w:type="dxa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</w:p>
        </w:tc>
        <w:tc>
          <w:tcPr>
            <w:tcW w:w="2097" w:type="dxa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cena s DPH</w:t>
            </w:r>
          </w:p>
        </w:tc>
      </w:tr>
      <w:tr w:rsidR="00D92196" w:rsidRPr="00272423" w:rsidTr="00D92196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D92196" w:rsidRPr="00C40271" w:rsidRDefault="00D92196" w:rsidP="00D9219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Seminář A – Praha 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- vložné na osobu při přihlášení </w:t>
            </w: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jednoho účastníka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br/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>za organizaci</w:t>
            </w:r>
          </w:p>
        </w:tc>
        <w:tc>
          <w:tcPr>
            <w:tcW w:w="56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420,- Kč</w:t>
            </w:r>
          </w:p>
        </w:tc>
      </w:tr>
      <w:tr w:rsidR="00D92196" w:rsidRPr="00272423" w:rsidTr="00D92196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D92196" w:rsidRPr="00D81078" w:rsidRDefault="00D92196" w:rsidP="00D9219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Seminář A – Praha 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vložné na osobu při přihlášení </w:t>
            </w:r>
            <w:r w:rsidRP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dvou a více účastníků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za organizaci</w:t>
            </w:r>
          </w:p>
        </w:tc>
        <w:tc>
          <w:tcPr>
            <w:tcW w:w="56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936,- Kč</w:t>
            </w:r>
          </w:p>
        </w:tc>
      </w:tr>
      <w:tr w:rsidR="00D92196" w:rsidRPr="00272423" w:rsidTr="00D92196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D92196" w:rsidRPr="00C40271" w:rsidRDefault="00D92196" w:rsidP="00D9219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Seminář B – Olomouc 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vložné na osobu </w:t>
            </w:r>
            <w:r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při přihlášení </w:t>
            </w:r>
            <w:r w:rsidRP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jednoho účastníka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br/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>za organizaci</w:t>
            </w:r>
          </w:p>
        </w:tc>
        <w:tc>
          <w:tcPr>
            <w:tcW w:w="56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420,- Kč</w:t>
            </w:r>
          </w:p>
        </w:tc>
      </w:tr>
      <w:tr w:rsidR="00D92196" w:rsidRPr="00272423" w:rsidTr="00D92196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D92196" w:rsidRPr="00C40271" w:rsidRDefault="00D92196" w:rsidP="00D9219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Seminář B – Olomouc 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vložné na osobu při přihlášení </w:t>
            </w:r>
            <w:r w:rsidRP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dvou a více účastníků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za organizaci</w:t>
            </w:r>
          </w:p>
        </w:tc>
        <w:tc>
          <w:tcPr>
            <w:tcW w:w="567" w:type="dxa"/>
            <w:vAlign w:val="center"/>
          </w:tcPr>
          <w:p w:rsidR="00D92196" w:rsidRPr="00071AD8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D92196" w:rsidRPr="004F08D6" w:rsidRDefault="00D92196" w:rsidP="00D9219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936,- Kč</w:t>
            </w:r>
          </w:p>
        </w:tc>
      </w:tr>
      <w:tr w:rsidR="00D92196" w:rsidRPr="00272423" w:rsidTr="00D92196">
        <w:trPr>
          <w:trHeight w:val="2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D92196" w:rsidRPr="004F08D6" w:rsidRDefault="00D92196" w:rsidP="00D92196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008080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 w:val="26"/>
                <w:szCs w:val="26"/>
                <w:lang w:val="cs-CZ"/>
              </w:rPr>
              <w:t xml:space="preserve">Přihlašuji se k účasti na </w:t>
            </w: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semináři</w:t>
            </w:r>
            <w:r w:rsidRPr="00272423">
              <w:rPr>
                <w:rFonts w:ascii="Cambria" w:hAnsi="Cambria"/>
                <w:caps w:val="0"/>
                <w:color w:val="262626" w:themeColor="text1" w:themeTint="D9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4F08D6">
              <w:rPr>
                <w:rFonts w:ascii="Cambria" w:hAnsi="Cambria"/>
                <w:b/>
                <w:caps w:val="0"/>
                <w:color w:val="00808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Aktuální </w:t>
            </w:r>
            <w:r>
              <w:rPr>
                <w:rFonts w:ascii="Cambria" w:hAnsi="Cambria"/>
                <w:b/>
                <w:caps w:val="0"/>
                <w:color w:val="00808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témata</w:t>
            </w:r>
            <w:r w:rsidRPr="004F08D6">
              <w:rPr>
                <w:rFonts w:ascii="Cambria" w:hAnsi="Cambria"/>
                <w:b/>
                <w:caps w:val="0"/>
                <w:color w:val="00808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lesního hospodářství </w:t>
            </w:r>
          </w:p>
          <w:p w:rsidR="00D92196" w:rsidRPr="00D81078" w:rsidRDefault="00D92196" w:rsidP="00D92196">
            <w:pPr>
              <w:rPr>
                <w:rFonts w:ascii="Cambria" w:hAnsi="Cambria" w:cs="Times New Roman"/>
                <w:bCs w:val="0"/>
                <w:iCs/>
                <w:color w:val="2F5496" w:themeColor="accent5" w:themeShade="BF"/>
                <w:sz w:val="28"/>
              </w:rPr>
            </w:pPr>
            <w:r w:rsidRPr="004F08D6">
              <w:rPr>
                <w:rFonts w:ascii="Cambria" w:hAnsi="Cambria" w:cs="Times New Roman"/>
                <w:iCs/>
                <w:color w:val="008080"/>
                <w:sz w:val="24"/>
                <w:szCs w:val="24"/>
              </w:rPr>
              <w:t xml:space="preserve">pořádaném </w:t>
            </w:r>
            <w:r>
              <w:rPr>
                <w:rFonts w:ascii="Cambria" w:hAnsi="Cambria" w:cs="Times New Roman"/>
                <w:iCs/>
                <w:color w:val="008080"/>
                <w:sz w:val="24"/>
                <w:szCs w:val="24"/>
                <w:u w:val="single"/>
              </w:rPr>
              <w:t>……………………………………………………………</w:t>
            </w:r>
            <w:r w:rsidRPr="00E6109B">
              <w:rPr>
                <w:rFonts w:ascii="Cambria" w:hAnsi="Cambria" w:cs="Times New Roman"/>
                <w:iCs/>
                <w:color w:val="2F5496" w:themeColor="accent5" w:themeShade="BF"/>
                <w:sz w:val="26"/>
                <w:szCs w:val="26"/>
              </w:rPr>
              <w:t>.</w:t>
            </w:r>
          </w:p>
          <w:p w:rsidR="00D92196" w:rsidRPr="00C40271" w:rsidRDefault="00D92196" w:rsidP="00D92196">
            <w:pPr>
              <w:rPr>
                <w:rFonts w:ascii="Cambria" w:hAnsi="Cambria" w:cs="Times New Roman"/>
                <w:bCs w:val="0"/>
                <w:color w:val="3B3838" w:themeColor="background2" w:themeShade="40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>Vložné celkem ………………..………………,- Kč, uhradím:</w:t>
            </w:r>
          </w:p>
          <w:p w:rsidR="00D92196" w:rsidRPr="00C40271" w:rsidRDefault="00D92196" w:rsidP="00D92196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3B3838" w:themeColor="background2" w:themeShade="40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 xml:space="preserve">převodem na č. ú. 19-5234530277/0100 KB Chrudim s variabilním symbolem </w:t>
            </w:r>
            <w:r>
              <w:rPr>
                <w:rFonts w:ascii="Cambria" w:hAnsi="Cambria" w:cs="Times New Roman"/>
                <w:color w:val="008080"/>
              </w:rPr>
              <w:t>……………*</w:t>
            </w:r>
          </w:p>
          <w:p w:rsidR="00D92196" w:rsidRPr="00C40271" w:rsidRDefault="00D92196" w:rsidP="00D92196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3B3838" w:themeColor="background2" w:themeShade="40"/>
              </w:rPr>
            </w:pPr>
            <w:r>
              <w:rPr>
                <w:rFonts w:ascii="Cambria" w:hAnsi="Cambria" w:cs="Times New Roman"/>
                <w:color w:val="3B3838" w:themeColor="background2" w:themeShade="40"/>
              </w:rPr>
              <w:t>v hotovosti u registrace*</w:t>
            </w:r>
          </w:p>
          <w:p w:rsidR="00D92196" w:rsidRPr="00272423" w:rsidRDefault="00D92196" w:rsidP="00D92196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262626" w:themeColor="text1" w:themeTint="D9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>žádá</w:t>
            </w:r>
            <w:r>
              <w:rPr>
                <w:rFonts w:ascii="Cambria" w:hAnsi="Cambria" w:cs="Times New Roman"/>
                <w:color w:val="3B3838" w:themeColor="background2" w:themeShade="40"/>
              </w:rPr>
              <w:t>m o vystavení zálohové faktury*</w:t>
            </w:r>
          </w:p>
        </w:tc>
      </w:tr>
      <w:tr w:rsidR="00D92196" w:rsidRPr="00C40271" w:rsidTr="00D9219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D92196" w:rsidRPr="00C40271" w:rsidRDefault="00D92196" w:rsidP="00D92196">
            <w:pPr>
              <w:jc w:val="center"/>
              <w:rPr>
                <w:rFonts w:ascii="Cambria" w:hAnsi="Cambria" w:cs="Times New Roman"/>
                <w:bCs w:val="0"/>
                <w:iCs/>
                <w:color w:val="3B3838" w:themeColor="background2" w:themeShade="40"/>
                <w:sz w:val="20"/>
              </w:rPr>
            </w:pPr>
            <w:r w:rsidRPr="00C40271">
              <w:rPr>
                <w:rFonts w:ascii="Cambria" w:hAnsi="Cambria" w:cs="Times New Roman"/>
                <w:iCs/>
                <w:color w:val="3B3838" w:themeColor="background2" w:themeShade="40"/>
                <w:sz w:val="20"/>
              </w:rPr>
              <w:t>Odesláním závazné přihlášky souhlasím se storno podmínkami.</w:t>
            </w:r>
          </w:p>
        </w:tc>
      </w:tr>
      <w:tr w:rsidR="00D92196" w:rsidRPr="00C40271" w:rsidTr="00D92196">
        <w:trPr>
          <w:trHeight w:val="1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D92196" w:rsidRDefault="00D92196" w:rsidP="00D92196">
            <w:pPr>
              <w:rPr>
                <w:rFonts w:ascii="Cambria" w:hAnsi="Cambria" w:cs="Times New Roman"/>
                <w:color w:val="3B3838" w:themeColor="background2" w:themeShade="40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>Datum, razítko, podpis</w:t>
            </w:r>
          </w:p>
          <w:p w:rsidR="00D92196" w:rsidRDefault="00D92196" w:rsidP="00D92196">
            <w:pPr>
              <w:rPr>
                <w:rFonts w:ascii="Cambria" w:hAnsi="Cambria" w:cs="Times New Roman"/>
                <w:color w:val="3B3838" w:themeColor="background2" w:themeShade="40"/>
              </w:rPr>
            </w:pPr>
          </w:p>
          <w:p w:rsidR="00D92196" w:rsidRPr="00C40271" w:rsidRDefault="00D92196" w:rsidP="00D92196">
            <w:pPr>
              <w:rPr>
                <w:rFonts w:ascii="Cambria" w:hAnsi="Cambria" w:cs="Times New Roman"/>
                <w:color w:val="3B3838" w:themeColor="background2" w:themeShade="40"/>
                <w:sz w:val="32"/>
              </w:rPr>
            </w:pPr>
          </w:p>
        </w:tc>
      </w:tr>
    </w:tbl>
    <w:p w:rsidR="00D92196" w:rsidRDefault="00D92196" w:rsidP="00D81458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</w:pPr>
      <w:bookmarkStart w:id="0" w:name="_GoBack"/>
      <w:bookmarkEnd w:id="0"/>
    </w:p>
    <w:p w:rsidR="00EA1714" w:rsidRPr="00030DCC" w:rsidRDefault="00D81078" w:rsidP="00D81458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Arial Black" w:eastAsia="Candara" w:hAnsi="Arial Black" w:cs="Arial"/>
          <w:b/>
          <w:caps/>
          <w:sz w:val="44"/>
          <w:szCs w:val="21"/>
          <w:lang w:eastAsia="en-IN"/>
        </w:rPr>
      </w:pPr>
      <w:r w:rsidRPr="00C40271"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  <w:t xml:space="preserve"> </w:t>
      </w:r>
      <w:r w:rsidR="00AE596F" w:rsidRPr="00C40271"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  <w:t>* Zaškrtněte políčko u služby, kterou požadujete.</w:t>
      </w:r>
      <w:r w:rsidR="00030DCC" w:rsidRPr="00030DCC">
        <w:rPr>
          <w:rFonts w:ascii="Arial Black" w:eastAsia="Candara" w:hAnsi="Arial Black" w:cs="Arial"/>
          <w:b/>
          <w:caps/>
          <w:sz w:val="44"/>
          <w:szCs w:val="21"/>
          <w:lang w:eastAsia="en-IN"/>
        </w:rPr>
        <w:t xml:space="preserve"> </w:t>
      </w:r>
    </w:p>
    <w:sectPr w:rsidR="00EA1714" w:rsidRPr="0003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CC" w:rsidRDefault="00030DCC" w:rsidP="00030DCC">
      <w:pPr>
        <w:spacing w:after="0" w:line="240" w:lineRule="auto"/>
      </w:pPr>
      <w:r>
        <w:separator/>
      </w:r>
    </w:p>
  </w:endnote>
  <w:endnote w:type="continuationSeparator" w:id="0">
    <w:p w:rsidR="00030DCC" w:rsidRDefault="00030DCC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CC" w:rsidRDefault="00030DCC" w:rsidP="00030DCC">
      <w:pPr>
        <w:spacing w:after="0" w:line="240" w:lineRule="auto"/>
      </w:pPr>
      <w:r>
        <w:separator/>
      </w:r>
    </w:p>
  </w:footnote>
  <w:footnote w:type="continuationSeparator" w:id="0">
    <w:p w:rsidR="00030DCC" w:rsidRDefault="00030DCC" w:rsidP="0003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1F4E79" w:themeColor="accent1" w:themeShade="80"/>
      </w:rPr>
    </w:lvl>
  </w:abstractNum>
  <w:abstractNum w:abstractNumId="1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3B3838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27186"/>
    <w:multiLevelType w:val="hybridMultilevel"/>
    <w:tmpl w:val="6596CC56"/>
    <w:lvl w:ilvl="0" w:tplc="9EC0BF42">
      <w:start w:val="1"/>
      <w:numFmt w:val="decimal"/>
      <w:lvlText w:val="%1."/>
      <w:lvlJc w:val="left"/>
      <w:pPr>
        <w:ind w:left="7307" w:hanging="360"/>
      </w:pPr>
      <w:rPr>
        <w:b/>
        <w:color w:val="00808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65492"/>
    <w:multiLevelType w:val="hybridMultilevel"/>
    <w:tmpl w:val="4DA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C"/>
    <w:rsid w:val="00002539"/>
    <w:rsid w:val="00021CAC"/>
    <w:rsid w:val="0003060A"/>
    <w:rsid w:val="00030DCC"/>
    <w:rsid w:val="00071AD8"/>
    <w:rsid w:val="001146ED"/>
    <w:rsid w:val="001323B1"/>
    <w:rsid w:val="001E21C7"/>
    <w:rsid w:val="00242C45"/>
    <w:rsid w:val="00267679"/>
    <w:rsid w:val="002E679B"/>
    <w:rsid w:val="00327707"/>
    <w:rsid w:val="00354C7B"/>
    <w:rsid w:val="003A189D"/>
    <w:rsid w:val="003D0770"/>
    <w:rsid w:val="003E5D8D"/>
    <w:rsid w:val="003E78D1"/>
    <w:rsid w:val="004570F2"/>
    <w:rsid w:val="00470A3E"/>
    <w:rsid w:val="004F08D6"/>
    <w:rsid w:val="007071DB"/>
    <w:rsid w:val="00807767"/>
    <w:rsid w:val="00812CF0"/>
    <w:rsid w:val="0099288F"/>
    <w:rsid w:val="00A858ED"/>
    <w:rsid w:val="00AC0CDF"/>
    <w:rsid w:val="00AE596F"/>
    <w:rsid w:val="00AF517C"/>
    <w:rsid w:val="00BD3228"/>
    <w:rsid w:val="00CD2C4C"/>
    <w:rsid w:val="00D61EAA"/>
    <w:rsid w:val="00D65461"/>
    <w:rsid w:val="00D81078"/>
    <w:rsid w:val="00D81458"/>
    <w:rsid w:val="00D92196"/>
    <w:rsid w:val="00E34325"/>
    <w:rsid w:val="00E55D30"/>
    <w:rsid w:val="00EA1714"/>
    <w:rsid w:val="00EE1A51"/>
    <w:rsid w:val="00F91DAC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2EDB-DD2C-4F29-82F7-883BB54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71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DCC"/>
  </w:style>
  <w:style w:type="paragraph" w:styleId="Zpat">
    <w:name w:val="footer"/>
    <w:basedOn w:val="Normln"/>
    <w:link w:val="ZpatChar"/>
    <w:uiPriority w:val="99"/>
    <w:unhideWhenUsed/>
    <w:rsid w:val="0003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DCC"/>
  </w:style>
  <w:style w:type="paragraph" w:styleId="Podtitul">
    <w:name w:val="Subtitle"/>
    <w:basedOn w:val="Normln"/>
    <w:link w:val="PodtitulChar"/>
    <w:uiPriority w:val="1"/>
    <w:qFormat/>
    <w:rsid w:val="00030DCC"/>
    <w:pPr>
      <w:spacing w:before="240" w:after="240" w:line="228" w:lineRule="auto"/>
      <w:jc w:val="right"/>
    </w:pPr>
    <w:rPr>
      <w:rFonts w:ascii="Arial" w:eastAsia="Candara" w:hAnsi="Arial" w:cs="Arial"/>
      <w:caps/>
      <w:color w:val="FFFFFF" w:themeColor="background1"/>
      <w:sz w:val="40"/>
      <w:szCs w:val="28"/>
      <w:lang w:eastAsia="en-IN"/>
    </w:rPr>
  </w:style>
  <w:style w:type="character" w:customStyle="1" w:styleId="PodtitulChar">
    <w:name w:val="Podtitul Char"/>
    <w:basedOn w:val="Standardnpsmoodstavce"/>
    <w:link w:val="Podtitul"/>
    <w:uiPriority w:val="1"/>
    <w:rsid w:val="00030DCC"/>
    <w:rPr>
      <w:rFonts w:ascii="Arial" w:eastAsia="Candara" w:hAnsi="Arial" w:cs="Arial"/>
      <w:caps/>
      <w:color w:val="FFFFFF" w:themeColor="background1"/>
      <w:sz w:val="40"/>
      <w:szCs w:val="28"/>
      <w:lang w:eastAsia="en-IN"/>
    </w:rPr>
  </w:style>
  <w:style w:type="paragraph" w:styleId="Nzev">
    <w:name w:val="Title"/>
    <w:basedOn w:val="Normln"/>
    <w:link w:val="NzevChar"/>
    <w:uiPriority w:val="1"/>
    <w:qFormat/>
    <w:rsid w:val="00030DCC"/>
    <w:pPr>
      <w:spacing w:after="120" w:line="192" w:lineRule="auto"/>
      <w:ind w:left="102" w:right="102"/>
      <w:jc w:val="right"/>
    </w:pPr>
    <w:rPr>
      <w:rFonts w:ascii="Arial Black" w:eastAsia="Candara" w:hAnsi="Arial Black" w:cs="Arial"/>
      <w:b/>
      <w:caps/>
      <w:color w:val="FFFFFF" w:themeColor="background1"/>
      <w:sz w:val="96"/>
      <w:szCs w:val="120"/>
      <w:lang w:eastAsia="en-IN"/>
    </w:rPr>
  </w:style>
  <w:style w:type="character" w:customStyle="1" w:styleId="NzevChar">
    <w:name w:val="Název Char"/>
    <w:basedOn w:val="Standardnpsmoodstavce"/>
    <w:link w:val="Nzev"/>
    <w:uiPriority w:val="1"/>
    <w:rsid w:val="00030DCC"/>
    <w:rPr>
      <w:rFonts w:ascii="Arial Black" w:eastAsia="Candara" w:hAnsi="Arial Black" w:cs="Arial"/>
      <w:b/>
      <w:caps/>
      <w:color w:val="FFFFFF" w:themeColor="background1"/>
      <w:sz w:val="96"/>
      <w:szCs w:val="120"/>
      <w:lang w:eastAsia="en-IN"/>
    </w:rPr>
  </w:style>
  <w:style w:type="paragraph" w:styleId="Datum">
    <w:name w:val="Date"/>
    <w:basedOn w:val="Normln"/>
    <w:link w:val="DatumChar"/>
    <w:uiPriority w:val="2"/>
    <w:qFormat/>
    <w:rsid w:val="00030DCC"/>
    <w:pPr>
      <w:spacing w:after="0" w:line="240" w:lineRule="auto"/>
      <w:ind w:left="101" w:right="101"/>
      <w:jc w:val="right"/>
    </w:pPr>
    <w:rPr>
      <w:rFonts w:ascii="Arial Black" w:eastAsia="Candara" w:hAnsi="Arial Black" w:cs="Arial"/>
      <w:b/>
      <w:caps/>
      <w:color w:val="FFFFFF" w:themeColor="background1"/>
      <w:sz w:val="44"/>
      <w:szCs w:val="21"/>
      <w:lang w:eastAsia="en-IN"/>
    </w:rPr>
  </w:style>
  <w:style w:type="character" w:customStyle="1" w:styleId="DatumChar">
    <w:name w:val="Datum Char"/>
    <w:basedOn w:val="Standardnpsmoodstavce"/>
    <w:link w:val="Datum"/>
    <w:uiPriority w:val="2"/>
    <w:rsid w:val="00030DCC"/>
    <w:rPr>
      <w:rFonts w:ascii="Arial Black" w:eastAsia="Candara" w:hAnsi="Arial Black" w:cs="Arial"/>
      <w:b/>
      <w:caps/>
      <w:color w:val="FFFFFF" w:themeColor="background1"/>
      <w:sz w:val="44"/>
      <w:szCs w:val="21"/>
      <w:lang w:eastAsia="en-IN"/>
    </w:rPr>
  </w:style>
  <w:style w:type="paragraph" w:customStyle="1" w:styleId="as">
    <w:name w:val="Čas"/>
    <w:basedOn w:val="Normln"/>
    <w:uiPriority w:val="2"/>
    <w:qFormat/>
    <w:rsid w:val="00030DCC"/>
    <w:pPr>
      <w:spacing w:after="0" w:line="240" w:lineRule="auto"/>
      <w:ind w:left="101" w:right="101"/>
      <w:jc w:val="right"/>
    </w:pPr>
    <w:rPr>
      <w:rFonts w:ascii="Arial Black" w:eastAsia="Candara" w:hAnsi="Arial Black" w:cs="Arial"/>
      <w:b/>
      <w:caps/>
      <w:color w:val="FFFFFF" w:themeColor="background1"/>
      <w:sz w:val="44"/>
      <w:szCs w:val="21"/>
      <w:lang w:eastAsia="en-IN"/>
    </w:rPr>
  </w:style>
  <w:style w:type="paragraph" w:styleId="Bezmezer">
    <w:name w:val="No Spacing"/>
    <w:uiPriority w:val="98"/>
    <w:qFormat/>
    <w:rsid w:val="00030DCC"/>
    <w:pPr>
      <w:spacing w:after="0" w:line="240" w:lineRule="auto"/>
      <w:ind w:left="101" w:right="101"/>
    </w:pPr>
    <w:rPr>
      <w:rFonts w:ascii="Arial" w:eastAsia="Candara" w:hAnsi="Arial" w:cs="Arial"/>
      <w:sz w:val="24"/>
      <w:szCs w:val="24"/>
      <w:lang w:val="en-US" w:eastAsia="ja-JP"/>
    </w:rPr>
  </w:style>
  <w:style w:type="table" w:styleId="Prosttabulka1">
    <w:name w:val="Plain Table 1"/>
    <w:basedOn w:val="Normlntabulka"/>
    <w:uiPriority w:val="41"/>
    <w:rsid w:val="00030D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znamsodrkami">
    <w:name w:val="List Bullet"/>
    <w:basedOn w:val="Normln"/>
    <w:uiPriority w:val="11"/>
    <w:qFormat/>
    <w:rsid w:val="00AE596F"/>
    <w:pPr>
      <w:numPr>
        <w:numId w:val="1"/>
      </w:numPr>
      <w:spacing w:before="120" w:after="0" w:line="264" w:lineRule="auto"/>
    </w:pPr>
    <w:rPr>
      <w:rFonts w:eastAsiaTheme="minorEastAsia"/>
      <w:color w:val="44546A" w:themeColor="text2"/>
      <w:lang w:eastAsia="ja-JP"/>
    </w:rPr>
  </w:style>
  <w:style w:type="table" w:styleId="Mkatabulky">
    <w:name w:val="Table Grid"/>
    <w:basedOn w:val="Normlntabulka"/>
    <w:uiPriority w:val="39"/>
    <w:rsid w:val="00AE596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596F"/>
    <w:rPr>
      <w:color w:val="1F4E79" w:themeColor="accent1" w:themeShade="80"/>
      <w:u w:val="single"/>
    </w:rPr>
  </w:style>
  <w:style w:type="paragraph" w:customStyle="1" w:styleId="Zkladntext31">
    <w:name w:val="Základní text 31"/>
    <w:basedOn w:val="Normln"/>
    <w:rsid w:val="00AE596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AE596F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AE596F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osttext">
    <w:name w:val="Plain Text"/>
    <w:basedOn w:val="Normln"/>
    <w:link w:val="ProsttextChar"/>
    <w:uiPriority w:val="99"/>
    <w:unhideWhenUsed/>
    <w:rsid w:val="00E55D3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55D30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5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71A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cin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pecin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3</cp:revision>
  <cp:lastPrinted>2020-02-10T12:44:00Z</cp:lastPrinted>
  <dcterms:created xsi:type="dcterms:W3CDTF">2020-03-29T16:27:00Z</dcterms:created>
  <dcterms:modified xsi:type="dcterms:W3CDTF">2020-03-29T16:29:00Z</dcterms:modified>
</cp:coreProperties>
</file>