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CF2" w:rsidRPr="00D45BD4" w:rsidRDefault="00B65096" w:rsidP="00076804">
      <w:pPr>
        <w:spacing w:after="0"/>
        <w:jc w:val="center"/>
        <w:rPr>
          <w:rFonts w:ascii="Cambria" w:eastAsiaTheme="majorEastAsia" w:hAnsi="Cambria" w:cstheme="majorBidi"/>
          <w:b/>
          <w:bCs/>
          <w:color w:val="9C2224" w:themeColor="accent2" w:themeShade="BF"/>
          <w:spacing w:val="-10"/>
          <w:kern w:val="28"/>
          <w:sz w:val="48"/>
          <w:szCs w:val="48"/>
          <w:lang w:val="cs-CZ"/>
        </w:rPr>
      </w:pPr>
      <w:bookmarkStart w:id="0" w:name="_GoBack"/>
      <w:bookmarkEnd w:id="0"/>
      <w:r w:rsidRPr="00D45BD4">
        <w:rPr>
          <w:rFonts w:ascii="Cambria" w:eastAsiaTheme="majorEastAsia" w:hAnsi="Cambria" w:cstheme="majorBidi"/>
          <w:b/>
          <w:bCs/>
          <w:color w:val="9C2224" w:themeColor="accent2" w:themeShade="BF"/>
          <w:spacing w:val="-10"/>
          <w:kern w:val="28"/>
          <w:sz w:val="48"/>
          <w:szCs w:val="48"/>
          <w:lang w:val="cs-CZ"/>
        </w:rPr>
        <w:t>ZÁVAZNÁ PŘIHLÁŠKA</w:t>
      </w:r>
    </w:p>
    <w:p w:rsidR="006501E0" w:rsidRPr="00D45BD4" w:rsidRDefault="006501E0" w:rsidP="006501E0">
      <w:pPr>
        <w:spacing w:after="0" w:line="240" w:lineRule="auto"/>
        <w:ind w:left="0" w:right="0"/>
        <w:jc w:val="center"/>
        <w:outlineLvl w:val="0"/>
        <w:rPr>
          <w:rFonts w:ascii="Cambria" w:hAnsi="Cambria" w:cs="Arial"/>
          <w:b/>
          <w:color w:val="572111"/>
          <w:sz w:val="28"/>
          <w:szCs w:val="28"/>
          <w:lang w:val="cs-CZ"/>
        </w:rPr>
      </w:pPr>
      <w:r w:rsidRPr="00D45BD4">
        <w:rPr>
          <w:rFonts w:ascii="Cambria" w:hAnsi="Cambria" w:cs="Arial"/>
          <w:b/>
          <w:color w:val="572111"/>
          <w:sz w:val="28"/>
          <w:szCs w:val="28"/>
          <w:lang w:val="cs-CZ"/>
        </w:rPr>
        <w:t>NÁHRADY ZA OMEZENÍ VLASTNICKÉHO PRÁVA</w:t>
      </w:r>
    </w:p>
    <w:p w:rsidR="006501E0" w:rsidRPr="00D45BD4" w:rsidRDefault="006501E0" w:rsidP="006501E0">
      <w:pPr>
        <w:spacing w:after="0" w:line="240" w:lineRule="auto"/>
        <w:ind w:left="0" w:right="0"/>
        <w:jc w:val="center"/>
        <w:outlineLvl w:val="0"/>
        <w:rPr>
          <w:rFonts w:ascii="Cambria" w:hAnsi="Cambria" w:cs="Arial"/>
          <w:b/>
          <w:color w:val="572111"/>
          <w:sz w:val="28"/>
          <w:szCs w:val="28"/>
          <w:lang w:val="cs-CZ"/>
        </w:rPr>
      </w:pPr>
      <w:r w:rsidRPr="00D45BD4">
        <w:rPr>
          <w:rFonts w:ascii="Cambria" w:hAnsi="Cambria" w:cs="Arial"/>
          <w:b/>
          <w:color w:val="572111"/>
          <w:sz w:val="28"/>
          <w:szCs w:val="28"/>
          <w:lang w:val="cs-CZ"/>
        </w:rPr>
        <w:t xml:space="preserve"> V ÚZEMNÍM PLÁNOVÁNÍ</w:t>
      </w:r>
    </w:p>
    <w:p w:rsidR="006501E0" w:rsidRPr="00D45BD4" w:rsidRDefault="006501E0" w:rsidP="006501E0">
      <w:pPr>
        <w:spacing w:after="0" w:line="240" w:lineRule="auto"/>
        <w:jc w:val="center"/>
        <w:rPr>
          <w:rFonts w:ascii="Cambria" w:hAnsi="Cambria" w:cs="Arial"/>
          <w:color w:val="572111"/>
          <w:sz w:val="22"/>
          <w:szCs w:val="22"/>
          <w:lang w:val="cs-CZ"/>
        </w:rPr>
      </w:pPr>
      <w:r w:rsidRPr="00D45BD4">
        <w:rPr>
          <w:rFonts w:ascii="Cambria" w:hAnsi="Cambria" w:cs="Arial"/>
          <w:color w:val="572111"/>
          <w:sz w:val="22"/>
          <w:szCs w:val="22"/>
          <w:lang w:val="cs-CZ"/>
        </w:rPr>
        <w:t xml:space="preserve">Řádně vyplněnou přihlášku </w:t>
      </w:r>
      <w:r w:rsidRPr="00D45BD4">
        <w:rPr>
          <w:rFonts w:ascii="Cambria" w:hAnsi="Cambria" w:cs="Arial"/>
          <w:color w:val="572111"/>
          <w:spacing w:val="-6"/>
          <w:sz w:val="22"/>
          <w:szCs w:val="22"/>
          <w:lang w:val="cs-CZ"/>
        </w:rPr>
        <w:t xml:space="preserve">odešlete laskavě </w:t>
      </w:r>
      <w:r w:rsidRPr="00D45BD4">
        <w:rPr>
          <w:rFonts w:ascii="Cambria" w:hAnsi="Cambria" w:cs="Arial"/>
          <w:b/>
          <w:color w:val="572111"/>
          <w:spacing w:val="-6"/>
          <w:sz w:val="22"/>
          <w:szCs w:val="22"/>
          <w:lang w:val="cs-CZ"/>
        </w:rPr>
        <w:t xml:space="preserve">do </w:t>
      </w:r>
      <w:r w:rsidR="00973886" w:rsidRPr="00D45BD4">
        <w:rPr>
          <w:rFonts w:ascii="Cambria" w:hAnsi="Cambria" w:cs="Arial"/>
          <w:b/>
          <w:color w:val="572111"/>
          <w:spacing w:val="-6"/>
          <w:sz w:val="22"/>
          <w:szCs w:val="22"/>
          <w:lang w:val="cs-CZ"/>
        </w:rPr>
        <w:t>22</w:t>
      </w:r>
      <w:r w:rsidRPr="00D45BD4">
        <w:rPr>
          <w:rFonts w:ascii="Cambria" w:hAnsi="Cambria" w:cs="Arial"/>
          <w:b/>
          <w:color w:val="572111"/>
          <w:spacing w:val="-6"/>
          <w:sz w:val="22"/>
          <w:szCs w:val="22"/>
          <w:lang w:val="cs-CZ"/>
        </w:rPr>
        <w:t>. listopadu 2019</w:t>
      </w:r>
      <w:r w:rsidRPr="00D45BD4">
        <w:rPr>
          <w:rFonts w:ascii="Cambria" w:hAnsi="Cambria" w:cs="Arial"/>
          <w:color w:val="572111"/>
          <w:spacing w:val="-6"/>
          <w:sz w:val="22"/>
          <w:szCs w:val="22"/>
          <w:lang w:val="cs-CZ"/>
        </w:rPr>
        <w:t xml:space="preserve"> na adresu </w:t>
      </w:r>
    </w:p>
    <w:p w:rsidR="006501E0" w:rsidRPr="00D45BD4" w:rsidRDefault="006501E0" w:rsidP="006501E0">
      <w:pPr>
        <w:spacing w:after="0" w:line="240" w:lineRule="auto"/>
        <w:jc w:val="center"/>
        <w:rPr>
          <w:rFonts w:ascii="Cambria" w:hAnsi="Cambria" w:cs="Arial"/>
          <w:color w:val="572111"/>
          <w:sz w:val="22"/>
          <w:szCs w:val="22"/>
          <w:lang w:val="cs-CZ"/>
        </w:rPr>
      </w:pPr>
      <w:r w:rsidRPr="00D45BD4">
        <w:rPr>
          <w:rFonts w:ascii="Cambria" w:hAnsi="Cambria" w:cs="Arial"/>
          <w:color w:val="572111"/>
          <w:spacing w:val="-6"/>
          <w:sz w:val="22"/>
          <w:szCs w:val="22"/>
          <w:lang w:val="cs-CZ"/>
        </w:rPr>
        <w:t>Vodní zdroje Ekomonitor spol. s r.o.,</w:t>
      </w:r>
      <w:r w:rsidRPr="00D45BD4">
        <w:rPr>
          <w:rFonts w:ascii="Cambria" w:hAnsi="Cambria" w:cs="Arial"/>
          <w:color w:val="572111"/>
          <w:sz w:val="22"/>
          <w:szCs w:val="22"/>
          <w:lang w:val="cs-CZ"/>
        </w:rPr>
        <w:t xml:space="preserve"> Píšťovy 820, 537 01 Chrudim III, </w:t>
      </w:r>
    </w:p>
    <w:p w:rsidR="006501E0" w:rsidRPr="00D45BD4" w:rsidRDefault="006501E0" w:rsidP="006501E0">
      <w:pPr>
        <w:spacing w:after="0" w:line="240" w:lineRule="auto"/>
        <w:jc w:val="center"/>
        <w:rPr>
          <w:rFonts w:ascii="Cambria" w:hAnsi="Cambria" w:cs="Arial"/>
          <w:color w:val="572111"/>
          <w:sz w:val="22"/>
          <w:szCs w:val="22"/>
          <w:lang w:val="cs-CZ"/>
        </w:rPr>
      </w:pPr>
      <w:r w:rsidRPr="00D45BD4">
        <w:rPr>
          <w:rFonts w:ascii="Cambria" w:hAnsi="Cambria" w:cs="Arial"/>
          <w:color w:val="572111"/>
          <w:sz w:val="22"/>
          <w:szCs w:val="22"/>
          <w:lang w:val="cs-CZ"/>
        </w:rPr>
        <w:t xml:space="preserve">nebo na e-mail: </w:t>
      </w:r>
      <w:r w:rsidRPr="00D45BD4">
        <w:rPr>
          <w:rFonts w:ascii="Cambria" w:hAnsi="Cambria" w:cs="Arial"/>
          <w:color w:val="572111"/>
          <w:sz w:val="22"/>
          <w:szCs w:val="22"/>
          <w:u w:val="single"/>
          <w:lang w:val="cs-CZ"/>
        </w:rPr>
        <w:t>pavla.h</w:t>
      </w:r>
      <w:r w:rsidR="00973886" w:rsidRPr="00D45BD4">
        <w:rPr>
          <w:rFonts w:ascii="Cambria" w:hAnsi="Cambria" w:cs="Arial"/>
          <w:color w:val="572111"/>
          <w:sz w:val="22"/>
          <w:szCs w:val="22"/>
          <w:u w:val="single"/>
          <w:lang w:val="cs-CZ"/>
        </w:rPr>
        <w:t>ubena</w:t>
      </w:r>
      <w:r w:rsidRPr="00D45BD4">
        <w:rPr>
          <w:rFonts w:ascii="Cambria" w:hAnsi="Cambria" w:cs="Arial"/>
          <w:color w:val="572111"/>
          <w:sz w:val="22"/>
          <w:szCs w:val="22"/>
          <w:u w:val="single"/>
          <w:lang w:val="cs-CZ"/>
        </w:rPr>
        <w:t>@ekomonitor.cz</w:t>
      </w:r>
    </w:p>
    <w:p w:rsidR="006501E0" w:rsidRPr="00973886" w:rsidRDefault="006501E0" w:rsidP="006501E0">
      <w:pPr>
        <w:spacing w:after="0" w:line="240" w:lineRule="auto"/>
        <w:rPr>
          <w:rFonts w:ascii="Cambria" w:hAnsi="Cambria" w:cs="Arial"/>
          <w:color w:val="572111"/>
          <w:sz w:val="22"/>
          <w:szCs w:val="22"/>
          <w:lang w:val="cs-CZ"/>
        </w:rPr>
      </w:pPr>
    </w:p>
    <w:tbl>
      <w:tblPr>
        <w:tblStyle w:val="Svtltabulkasmkou1zvraznn1"/>
        <w:tblW w:w="9616" w:type="dxa"/>
        <w:jc w:val="center"/>
        <w:tblBorders>
          <w:top w:val="single" w:sz="4" w:space="0" w:color="74450F" w:themeColor="accent6" w:themeShade="80"/>
          <w:left w:val="single" w:sz="4" w:space="0" w:color="74450F" w:themeColor="accent6" w:themeShade="80"/>
          <w:bottom w:val="single" w:sz="4" w:space="0" w:color="74450F" w:themeColor="accent6" w:themeShade="80"/>
          <w:right w:val="single" w:sz="4" w:space="0" w:color="74450F" w:themeColor="accent6" w:themeShade="80"/>
          <w:insideH w:val="single" w:sz="4" w:space="0" w:color="74450F" w:themeColor="accent6" w:themeShade="80"/>
          <w:insideV w:val="single" w:sz="4" w:space="0" w:color="74450F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1417"/>
        <w:gridCol w:w="1843"/>
        <w:gridCol w:w="1541"/>
      </w:tblGrid>
      <w:tr w:rsidR="006501E0" w:rsidRPr="00973886" w:rsidTr="0072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  <w:vAlign w:val="center"/>
          </w:tcPr>
          <w:p w:rsidR="006501E0" w:rsidRPr="00973886" w:rsidRDefault="006501E0" w:rsidP="000671D7">
            <w:pPr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  <w:t>titul, jméno</w:t>
            </w:r>
          </w:p>
          <w:p w:rsidR="006501E0" w:rsidRPr="00973886" w:rsidRDefault="006501E0" w:rsidP="000671D7">
            <w:pPr>
              <w:tabs>
                <w:tab w:val="left" w:pos="3600"/>
                <w:tab w:val="center" w:pos="4705"/>
              </w:tabs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  <w:t>a příjmení</w:t>
            </w:r>
          </w:p>
        </w:tc>
        <w:tc>
          <w:tcPr>
            <w:tcW w:w="6644" w:type="dxa"/>
            <w:gridSpan w:val="4"/>
            <w:tcBorders>
              <w:bottom w:val="none" w:sz="0" w:space="0" w:color="auto"/>
            </w:tcBorders>
            <w:vAlign w:val="center"/>
          </w:tcPr>
          <w:p w:rsidR="006501E0" w:rsidRPr="00973886" w:rsidRDefault="006501E0" w:rsidP="000671D7">
            <w:pPr>
              <w:tabs>
                <w:tab w:val="left" w:pos="3600"/>
                <w:tab w:val="center" w:pos="4705"/>
              </w:tabs>
              <w:spacing w:beforeLines="60" w:before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color w:val="572111"/>
                <w:sz w:val="22"/>
                <w:szCs w:val="22"/>
                <w:lang w:val="cs-CZ"/>
              </w:rPr>
            </w:pPr>
          </w:p>
          <w:p w:rsidR="006501E0" w:rsidRPr="00973886" w:rsidRDefault="006501E0" w:rsidP="000671D7">
            <w:pPr>
              <w:tabs>
                <w:tab w:val="left" w:pos="3600"/>
                <w:tab w:val="center" w:pos="4705"/>
              </w:tabs>
              <w:spacing w:beforeLines="60" w:before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color w:val="572111"/>
                <w:sz w:val="22"/>
                <w:szCs w:val="22"/>
                <w:lang w:val="cs-CZ"/>
              </w:rPr>
            </w:pPr>
          </w:p>
        </w:tc>
      </w:tr>
      <w:tr w:rsidR="006501E0" w:rsidRPr="00973886" w:rsidTr="007231DC">
        <w:trPr>
          <w:trHeight w:hRule="exact"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501E0" w:rsidRPr="00973886" w:rsidRDefault="006501E0" w:rsidP="000671D7">
            <w:pPr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  <w:t>název a adresa plátce</w:t>
            </w:r>
          </w:p>
          <w:p w:rsidR="006501E0" w:rsidRPr="00973886" w:rsidRDefault="006501E0" w:rsidP="000671D7">
            <w:pPr>
              <w:tabs>
                <w:tab w:val="left" w:pos="3600"/>
                <w:tab w:val="center" w:pos="4705"/>
              </w:tabs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  <w:t>(firmy)</w:t>
            </w:r>
          </w:p>
        </w:tc>
        <w:tc>
          <w:tcPr>
            <w:tcW w:w="6644" w:type="dxa"/>
            <w:gridSpan w:val="4"/>
            <w:vAlign w:val="center"/>
          </w:tcPr>
          <w:p w:rsidR="006501E0" w:rsidRPr="00973886" w:rsidRDefault="006501E0" w:rsidP="000671D7">
            <w:pPr>
              <w:tabs>
                <w:tab w:val="left" w:pos="3600"/>
                <w:tab w:val="center" w:pos="4705"/>
              </w:tabs>
              <w:spacing w:beforeLines="60" w:before="14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z w:val="22"/>
                <w:szCs w:val="22"/>
                <w:lang w:val="cs-CZ"/>
              </w:rPr>
            </w:pPr>
          </w:p>
          <w:p w:rsidR="006501E0" w:rsidRPr="00973886" w:rsidRDefault="006501E0" w:rsidP="000671D7">
            <w:pPr>
              <w:tabs>
                <w:tab w:val="left" w:pos="3600"/>
                <w:tab w:val="center" w:pos="4705"/>
              </w:tabs>
              <w:spacing w:beforeLines="60" w:before="14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z w:val="22"/>
                <w:szCs w:val="22"/>
                <w:lang w:val="cs-CZ"/>
              </w:rPr>
            </w:pPr>
          </w:p>
        </w:tc>
      </w:tr>
      <w:tr w:rsidR="006501E0" w:rsidRPr="00973886" w:rsidTr="007231DC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501E0" w:rsidRPr="00973886" w:rsidRDefault="006501E0" w:rsidP="000671D7">
            <w:pPr>
              <w:tabs>
                <w:tab w:val="left" w:pos="3600"/>
                <w:tab w:val="center" w:pos="4705"/>
              </w:tabs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  <w:t>č. účtu plátce</w:t>
            </w:r>
          </w:p>
        </w:tc>
        <w:tc>
          <w:tcPr>
            <w:tcW w:w="6644" w:type="dxa"/>
            <w:gridSpan w:val="4"/>
            <w:vAlign w:val="center"/>
          </w:tcPr>
          <w:p w:rsidR="006501E0" w:rsidRPr="00973886" w:rsidRDefault="006501E0" w:rsidP="000671D7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z w:val="22"/>
                <w:szCs w:val="22"/>
                <w:lang w:val="cs-CZ"/>
              </w:rPr>
            </w:pPr>
          </w:p>
        </w:tc>
      </w:tr>
      <w:tr w:rsidR="006501E0" w:rsidRPr="00973886" w:rsidTr="007231DC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501E0" w:rsidRPr="00973886" w:rsidRDefault="006501E0" w:rsidP="000671D7">
            <w:pPr>
              <w:tabs>
                <w:tab w:val="left" w:pos="3600"/>
                <w:tab w:val="center" w:pos="4705"/>
              </w:tabs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  <w:t>DIČ a IČ</w:t>
            </w:r>
          </w:p>
        </w:tc>
        <w:tc>
          <w:tcPr>
            <w:tcW w:w="6644" w:type="dxa"/>
            <w:gridSpan w:val="4"/>
            <w:vAlign w:val="center"/>
          </w:tcPr>
          <w:p w:rsidR="006501E0" w:rsidRPr="00973886" w:rsidRDefault="006501E0" w:rsidP="000671D7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z w:val="22"/>
                <w:szCs w:val="22"/>
                <w:lang w:val="cs-CZ"/>
              </w:rPr>
            </w:pPr>
          </w:p>
        </w:tc>
      </w:tr>
      <w:tr w:rsidR="006501E0" w:rsidRPr="00973886" w:rsidTr="007231DC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501E0" w:rsidRPr="00973886" w:rsidRDefault="006501E0" w:rsidP="000671D7">
            <w:pPr>
              <w:tabs>
                <w:tab w:val="left" w:pos="3600"/>
                <w:tab w:val="center" w:pos="4705"/>
              </w:tabs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644" w:type="dxa"/>
            <w:gridSpan w:val="4"/>
            <w:vAlign w:val="center"/>
          </w:tcPr>
          <w:p w:rsidR="006501E0" w:rsidRPr="00973886" w:rsidRDefault="006501E0" w:rsidP="000671D7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z w:val="22"/>
                <w:szCs w:val="22"/>
                <w:lang w:val="cs-CZ"/>
              </w:rPr>
            </w:pPr>
          </w:p>
        </w:tc>
      </w:tr>
      <w:tr w:rsidR="006501E0" w:rsidRPr="00973886" w:rsidTr="007231DC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501E0" w:rsidRPr="00973886" w:rsidRDefault="006501E0" w:rsidP="000671D7">
            <w:pPr>
              <w:tabs>
                <w:tab w:val="left" w:pos="3600"/>
                <w:tab w:val="center" w:pos="4705"/>
              </w:tabs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644" w:type="dxa"/>
            <w:gridSpan w:val="4"/>
            <w:vAlign w:val="center"/>
          </w:tcPr>
          <w:p w:rsidR="006501E0" w:rsidRPr="00973886" w:rsidRDefault="006501E0" w:rsidP="000671D7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z w:val="22"/>
                <w:szCs w:val="22"/>
                <w:lang w:val="cs-CZ"/>
              </w:rPr>
            </w:pPr>
          </w:p>
        </w:tc>
      </w:tr>
      <w:tr w:rsidR="006501E0" w:rsidRPr="00973886" w:rsidTr="007231DC">
        <w:trPr>
          <w:trHeight w:hRule="exact"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501E0" w:rsidRPr="00973886" w:rsidRDefault="006501E0" w:rsidP="000671D7">
            <w:pPr>
              <w:tabs>
                <w:tab w:val="left" w:pos="3600"/>
                <w:tab w:val="center" w:pos="4705"/>
              </w:tabs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  <w:t>vložné</w:t>
            </w:r>
          </w:p>
          <w:p w:rsidR="006501E0" w:rsidRPr="00973886" w:rsidRDefault="006501E0" w:rsidP="000671D7">
            <w:pPr>
              <w:tabs>
                <w:tab w:val="left" w:pos="-284"/>
                <w:tab w:val="left" w:pos="284"/>
              </w:tabs>
              <w:spacing w:before="120"/>
              <w:rPr>
                <w:rFonts w:ascii="Cambria" w:hAnsi="Cambria" w:cs="Arial"/>
                <w:bCs w:val="0"/>
                <w:color w:val="572111"/>
                <w:spacing w:val="-8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6501E0" w:rsidRPr="00973886" w:rsidRDefault="006501E0" w:rsidP="000671D7">
            <w:pPr>
              <w:tabs>
                <w:tab w:val="left" w:pos="-284"/>
                <w:tab w:val="left" w:pos="284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  <w:t>cena bez DPH</w:t>
            </w:r>
          </w:p>
        </w:tc>
        <w:tc>
          <w:tcPr>
            <w:tcW w:w="1417" w:type="dxa"/>
            <w:vAlign w:val="center"/>
          </w:tcPr>
          <w:p w:rsidR="006501E0" w:rsidRPr="00973886" w:rsidRDefault="006501E0" w:rsidP="000671D7">
            <w:pPr>
              <w:tabs>
                <w:tab w:val="left" w:pos="-284"/>
                <w:tab w:val="left" w:pos="284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  <w:t xml:space="preserve">DPH </w:t>
            </w:r>
            <w:proofErr w:type="gramStart"/>
            <w:r w:rsidRPr="00973886"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  <w:t>21%</w:t>
            </w:r>
            <w:proofErr w:type="gramEnd"/>
          </w:p>
        </w:tc>
        <w:tc>
          <w:tcPr>
            <w:tcW w:w="1843" w:type="dxa"/>
            <w:vAlign w:val="center"/>
          </w:tcPr>
          <w:p w:rsidR="006501E0" w:rsidRPr="00973886" w:rsidRDefault="006501E0" w:rsidP="000671D7">
            <w:pPr>
              <w:tabs>
                <w:tab w:val="left" w:pos="-284"/>
                <w:tab w:val="left" w:pos="284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  <w:t>cena vč. DPH</w:t>
            </w:r>
          </w:p>
        </w:tc>
        <w:tc>
          <w:tcPr>
            <w:tcW w:w="1541" w:type="dxa"/>
            <w:vAlign w:val="center"/>
          </w:tcPr>
          <w:p w:rsidR="006501E0" w:rsidRPr="00973886" w:rsidRDefault="006501E0" w:rsidP="000671D7">
            <w:pPr>
              <w:tabs>
                <w:tab w:val="left" w:pos="-284"/>
                <w:tab w:val="left" w:pos="284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  <w:t>počet osob</w:t>
            </w:r>
          </w:p>
        </w:tc>
      </w:tr>
      <w:tr w:rsidR="006501E0" w:rsidRPr="00973886" w:rsidTr="007231DC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501E0" w:rsidRPr="00973886" w:rsidRDefault="006501E0" w:rsidP="000671D7">
            <w:pPr>
              <w:tabs>
                <w:tab w:val="left" w:pos="-284"/>
                <w:tab w:val="left" w:pos="284"/>
              </w:tabs>
              <w:spacing w:before="120"/>
              <w:rPr>
                <w:rFonts w:ascii="Cambria" w:hAnsi="Cambria" w:cs="Arial"/>
                <w:b w:val="0"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color w:val="572111"/>
                <w:spacing w:val="-8"/>
                <w:sz w:val="22"/>
                <w:szCs w:val="22"/>
                <w:lang w:val="cs-CZ"/>
              </w:rPr>
              <w:t>plné za 1 osobu</w:t>
            </w:r>
          </w:p>
        </w:tc>
        <w:tc>
          <w:tcPr>
            <w:tcW w:w="1843" w:type="dxa"/>
            <w:vAlign w:val="center"/>
          </w:tcPr>
          <w:p w:rsidR="006501E0" w:rsidRPr="00973886" w:rsidRDefault="006501E0" w:rsidP="000671D7">
            <w:pPr>
              <w:tabs>
                <w:tab w:val="left" w:pos="-284"/>
                <w:tab w:val="left" w:pos="284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  <w:t>2000,- Kč</w:t>
            </w:r>
          </w:p>
        </w:tc>
        <w:tc>
          <w:tcPr>
            <w:tcW w:w="1417" w:type="dxa"/>
            <w:vAlign w:val="center"/>
          </w:tcPr>
          <w:p w:rsidR="006501E0" w:rsidRPr="00973886" w:rsidRDefault="006501E0" w:rsidP="000671D7">
            <w:pPr>
              <w:tabs>
                <w:tab w:val="left" w:pos="-284"/>
                <w:tab w:val="left" w:pos="284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  <w:t>420,- Kč</w:t>
            </w:r>
          </w:p>
        </w:tc>
        <w:tc>
          <w:tcPr>
            <w:tcW w:w="1843" w:type="dxa"/>
            <w:vAlign w:val="center"/>
          </w:tcPr>
          <w:p w:rsidR="006501E0" w:rsidRPr="00973886" w:rsidRDefault="006501E0" w:rsidP="000671D7">
            <w:pPr>
              <w:tabs>
                <w:tab w:val="left" w:pos="-284"/>
                <w:tab w:val="left" w:pos="284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  <w:t>2420,- Kč</w:t>
            </w:r>
          </w:p>
        </w:tc>
        <w:tc>
          <w:tcPr>
            <w:tcW w:w="1541" w:type="dxa"/>
            <w:vAlign w:val="center"/>
          </w:tcPr>
          <w:p w:rsidR="006501E0" w:rsidRPr="00973886" w:rsidRDefault="006501E0" w:rsidP="000671D7">
            <w:pPr>
              <w:tabs>
                <w:tab w:val="left" w:pos="-284"/>
                <w:tab w:val="left" w:pos="284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</w:pPr>
          </w:p>
          <w:p w:rsidR="006501E0" w:rsidRPr="00973886" w:rsidRDefault="006501E0" w:rsidP="000671D7">
            <w:pPr>
              <w:tabs>
                <w:tab w:val="left" w:pos="-284"/>
                <w:tab w:val="left" w:pos="284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</w:pPr>
          </w:p>
        </w:tc>
      </w:tr>
      <w:tr w:rsidR="006501E0" w:rsidRPr="00973886" w:rsidTr="007231DC">
        <w:trPr>
          <w:trHeight w:hRule="exact" w:val="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501E0" w:rsidRPr="00973886" w:rsidRDefault="006501E0" w:rsidP="000671D7">
            <w:pPr>
              <w:tabs>
                <w:tab w:val="left" w:pos="-284"/>
                <w:tab w:val="left" w:pos="284"/>
              </w:tabs>
              <w:spacing w:before="120"/>
              <w:rPr>
                <w:rFonts w:ascii="Cambria" w:hAnsi="Cambria" w:cs="Arial"/>
                <w:b w:val="0"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color w:val="572111"/>
                <w:spacing w:val="-8"/>
                <w:sz w:val="22"/>
                <w:szCs w:val="22"/>
                <w:lang w:val="cs-CZ"/>
              </w:rPr>
              <w:t>snížené za 1 osobu*</w:t>
            </w:r>
          </w:p>
        </w:tc>
        <w:tc>
          <w:tcPr>
            <w:tcW w:w="1843" w:type="dxa"/>
            <w:vAlign w:val="center"/>
          </w:tcPr>
          <w:p w:rsidR="006501E0" w:rsidRPr="00973886" w:rsidRDefault="006501E0" w:rsidP="000671D7">
            <w:pPr>
              <w:tabs>
                <w:tab w:val="left" w:pos="-284"/>
                <w:tab w:val="left" w:pos="284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  <w:t>1800,- Kč</w:t>
            </w:r>
          </w:p>
        </w:tc>
        <w:tc>
          <w:tcPr>
            <w:tcW w:w="1417" w:type="dxa"/>
            <w:vAlign w:val="center"/>
          </w:tcPr>
          <w:p w:rsidR="006501E0" w:rsidRPr="00973886" w:rsidRDefault="006501E0" w:rsidP="000671D7">
            <w:pPr>
              <w:tabs>
                <w:tab w:val="left" w:pos="-284"/>
                <w:tab w:val="left" w:pos="284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  <w:t>378,- Kč</w:t>
            </w:r>
          </w:p>
        </w:tc>
        <w:tc>
          <w:tcPr>
            <w:tcW w:w="1843" w:type="dxa"/>
            <w:vAlign w:val="center"/>
          </w:tcPr>
          <w:p w:rsidR="006501E0" w:rsidRPr="00973886" w:rsidRDefault="006501E0" w:rsidP="000671D7">
            <w:pPr>
              <w:tabs>
                <w:tab w:val="left" w:pos="-284"/>
                <w:tab w:val="left" w:pos="284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  <w:t>2178,- Kč</w:t>
            </w:r>
          </w:p>
        </w:tc>
        <w:tc>
          <w:tcPr>
            <w:tcW w:w="1541" w:type="dxa"/>
            <w:vAlign w:val="center"/>
          </w:tcPr>
          <w:p w:rsidR="006501E0" w:rsidRPr="00973886" w:rsidRDefault="006501E0" w:rsidP="000671D7">
            <w:pPr>
              <w:tabs>
                <w:tab w:val="left" w:pos="-284"/>
                <w:tab w:val="left" w:pos="284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572111"/>
                <w:spacing w:val="-8"/>
                <w:sz w:val="22"/>
                <w:szCs w:val="22"/>
                <w:lang w:val="cs-CZ"/>
              </w:rPr>
            </w:pPr>
          </w:p>
        </w:tc>
      </w:tr>
      <w:tr w:rsidR="006501E0" w:rsidRPr="00973886" w:rsidTr="007231DC">
        <w:trPr>
          <w:trHeight w:hRule="exact" w:val="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gridSpan w:val="5"/>
            <w:vAlign w:val="center"/>
          </w:tcPr>
          <w:p w:rsidR="006501E0" w:rsidRPr="00973886" w:rsidRDefault="006501E0" w:rsidP="000671D7">
            <w:pPr>
              <w:tabs>
                <w:tab w:val="left" w:pos="-284"/>
                <w:tab w:val="left" w:pos="284"/>
              </w:tabs>
              <w:spacing w:before="120"/>
              <w:jc w:val="center"/>
              <w:rPr>
                <w:rFonts w:ascii="Cambria" w:hAnsi="Cambria" w:cs="Arial"/>
                <w:b w:val="0"/>
                <w:color w:val="572111"/>
                <w:spacing w:val="-8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color w:val="572111"/>
                <w:spacing w:val="-8"/>
                <w:sz w:val="22"/>
                <w:szCs w:val="22"/>
                <w:lang w:val="cs-CZ"/>
              </w:rPr>
              <w:t>*Snížené vložné platí při vyslání dvou a více účastníků z jedné organizace.</w:t>
            </w:r>
          </w:p>
        </w:tc>
      </w:tr>
      <w:tr w:rsidR="006501E0" w:rsidRPr="00973886" w:rsidTr="007231DC">
        <w:trPr>
          <w:trHeight w:hRule="exact" w:val="3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gridSpan w:val="5"/>
          </w:tcPr>
          <w:p w:rsidR="006501E0" w:rsidRPr="00973886" w:rsidRDefault="006501E0" w:rsidP="000671D7">
            <w:pPr>
              <w:ind w:left="0"/>
              <w:rPr>
                <w:rFonts w:ascii="Cambria" w:hAnsi="Cambria" w:cs="Arial"/>
                <w:iCs/>
                <w:color w:val="572111"/>
                <w:sz w:val="22"/>
                <w:szCs w:val="22"/>
                <w:lang w:val="cs-CZ"/>
              </w:rPr>
            </w:pPr>
          </w:p>
          <w:p w:rsidR="006501E0" w:rsidRPr="00973886" w:rsidRDefault="006501E0" w:rsidP="000671D7">
            <w:pPr>
              <w:spacing w:line="312" w:lineRule="auto"/>
              <w:ind w:left="0"/>
              <w:rPr>
                <w:rFonts w:ascii="Cambria" w:hAnsi="Cambria" w:cs="Arial"/>
                <w:color w:val="572111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iCs/>
                <w:color w:val="572111"/>
                <w:sz w:val="22"/>
                <w:szCs w:val="22"/>
                <w:lang w:val="cs-CZ"/>
              </w:rPr>
              <w:t>Přihlašuji se k účasti na semináři</w:t>
            </w:r>
            <w:r w:rsidRPr="00973886">
              <w:rPr>
                <w:rFonts w:ascii="Cambria" w:hAnsi="Cambria" w:cs="Arial"/>
                <w:color w:val="572111"/>
                <w:sz w:val="22"/>
                <w:szCs w:val="22"/>
                <w:lang w:val="cs-CZ"/>
              </w:rPr>
              <w:t xml:space="preserve"> Náhrady za omezení vlastnického práva v územním plánování </w:t>
            </w:r>
            <w:r w:rsidRPr="00973886">
              <w:rPr>
                <w:rFonts w:ascii="Cambria" w:hAnsi="Cambria" w:cs="Arial"/>
                <w:iCs/>
                <w:color w:val="572111"/>
                <w:sz w:val="22"/>
                <w:szCs w:val="22"/>
                <w:lang w:val="cs-CZ"/>
              </w:rPr>
              <w:t xml:space="preserve">pořádaném </w:t>
            </w:r>
            <w:r w:rsidR="00973886">
              <w:rPr>
                <w:rFonts w:ascii="Cambria" w:hAnsi="Cambria" w:cs="Arial"/>
                <w:iCs/>
                <w:color w:val="572111"/>
                <w:sz w:val="22"/>
                <w:szCs w:val="22"/>
                <w:lang w:val="cs-CZ"/>
              </w:rPr>
              <w:t>27. listopadu 2019</w:t>
            </w:r>
            <w:r w:rsidRPr="00973886">
              <w:rPr>
                <w:rFonts w:ascii="Cambria" w:hAnsi="Cambria" w:cs="Arial"/>
                <w:iCs/>
                <w:color w:val="572111"/>
                <w:sz w:val="22"/>
                <w:szCs w:val="22"/>
                <w:lang w:val="cs-CZ"/>
              </w:rPr>
              <w:t>.</w:t>
            </w:r>
          </w:p>
          <w:p w:rsidR="006501E0" w:rsidRPr="00973886" w:rsidRDefault="006501E0" w:rsidP="000671D7">
            <w:pPr>
              <w:spacing w:line="312" w:lineRule="auto"/>
              <w:ind w:left="0"/>
              <w:rPr>
                <w:rFonts w:ascii="Cambria" w:hAnsi="Cambria" w:cs="Arial"/>
                <w:color w:val="572111"/>
                <w:sz w:val="22"/>
                <w:szCs w:val="22"/>
                <w:lang w:val="cs-CZ"/>
              </w:rPr>
            </w:pPr>
          </w:p>
          <w:p w:rsidR="006501E0" w:rsidRPr="00973886" w:rsidRDefault="006501E0" w:rsidP="000671D7">
            <w:pPr>
              <w:spacing w:line="312" w:lineRule="auto"/>
              <w:ind w:left="0"/>
              <w:rPr>
                <w:rFonts w:ascii="Cambria" w:hAnsi="Cambria" w:cs="Arial"/>
                <w:color w:val="572111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color w:val="572111"/>
                <w:sz w:val="22"/>
                <w:szCs w:val="22"/>
                <w:lang w:val="cs-CZ"/>
              </w:rPr>
              <w:t>Vložné včetně DPH 21% ……………</w:t>
            </w:r>
            <w:proofErr w:type="gramStart"/>
            <w:r w:rsidRPr="00973886">
              <w:rPr>
                <w:rFonts w:ascii="Cambria" w:hAnsi="Cambria" w:cs="Arial"/>
                <w:color w:val="572111"/>
                <w:sz w:val="22"/>
                <w:szCs w:val="22"/>
                <w:lang w:val="cs-CZ"/>
              </w:rPr>
              <w:t>…….</w:t>
            </w:r>
            <w:proofErr w:type="gramEnd"/>
            <w:r w:rsidRPr="00973886">
              <w:rPr>
                <w:rFonts w:ascii="Cambria" w:hAnsi="Cambria" w:cs="Arial"/>
                <w:color w:val="572111"/>
                <w:sz w:val="22"/>
                <w:szCs w:val="22"/>
                <w:lang w:val="cs-CZ"/>
              </w:rPr>
              <w:t>. s variabilním symbolem 191127 uhradím:</w:t>
            </w:r>
          </w:p>
          <w:p w:rsidR="006501E0" w:rsidRPr="00973886" w:rsidRDefault="006501E0" w:rsidP="006501E0">
            <w:pPr>
              <w:pStyle w:val="Odstavecseseznamem"/>
              <w:numPr>
                <w:ilvl w:val="0"/>
                <w:numId w:val="3"/>
              </w:numPr>
              <w:suppressAutoHyphens w:val="0"/>
              <w:spacing w:after="0" w:line="312" w:lineRule="auto"/>
              <w:ind w:left="714" w:hanging="357"/>
              <w:rPr>
                <w:rFonts w:ascii="Cambria" w:hAnsi="Cambria" w:cs="Arial"/>
                <w:bCs w:val="0"/>
                <w:color w:val="572111"/>
                <w:sz w:val="22"/>
                <w:szCs w:val="22"/>
              </w:rPr>
            </w:pPr>
            <w:r w:rsidRPr="00973886">
              <w:rPr>
                <w:rFonts w:ascii="Cambria" w:hAnsi="Cambria" w:cs="Arial"/>
                <w:color w:val="572111"/>
                <w:sz w:val="22"/>
                <w:szCs w:val="22"/>
              </w:rPr>
              <w:t xml:space="preserve">převodem na č. </w:t>
            </w:r>
            <w:proofErr w:type="spellStart"/>
            <w:r w:rsidRPr="00973886">
              <w:rPr>
                <w:rFonts w:ascii="Cambria" w:hAnsi="Cambria" w:cs="Arial"/>
                <w:color w:val="572111"/>
                <w:sz w:val="22"/>
                <w:szCs w:val="22"/>
              </w:rPr>
              <w:t>ú.</w:t>
            </w:r>
            <w:proofErr w:type="spellEnd"/>
            <w:r w:rsidRPr="00973886">
              <w:rPr>
                <w:rFonts w:ascii="Cambria" w:hAnsi="Cambria" w:cs="Arial"/>
                <w:color w:val="572111"/>
                <w:sz w:val="22"/>
                <w:szCs w:val="22"/>
              </w:rPr>
              <w:t xml:space="preserve"> 19-5234530277/0100 KB Chrudim **</w:t>
            </w:r>
          </w:p>
          <w:p w:rsidR="006501E0" w:rsidRPr="00973886" w:rsidRDefault="006501E0" w:rsidP="006501E0">
            <w:pPr>
              <w:spacing w:line="312" w:lineRule="auto"/>
              <w:rPr>
                <w:rFonts w:ascii="Cambria" w:hAnsi="Cambria" w:cs="Arial"/>
                <w:color w:val="572111"/>
                <w:sz w:val="22"/>
                <w:szCs w:val="22"/>
              </w:rPr>
            </w:pPr>
          </w:p>
          <w:p w:rsidR="006501E0" w:rsidRPr="00973886" w:rsidRDefault="006501E0" w:rsidP="006501E0">
            <w:pPr>
              <w:pStyle w:val="Odstavecseseznamem"/>
              <w:numPr>
                <w:ilvl w:val="0"/>
                <w:numId w:val="3"/>
              </w:numPr>
              <w:suppressAutoHyphens w:val="0"/>
              <w:spacing w:after="0" w:line="312" w:lineRule="auto"/>
              <w:ind w:left="714" w:hanging="357"/>
              <w:rPr>
                <w:rFonts w:ascii="Cambria" w:hAnsi="Cambria" w:cs="Arial"/>
                <w:b w:val="0"/>
                <w:bCs w:val="0"/>
                <w:color w:val="572111"/>
                <w:sz w:val="22"/>
                <w:szCs w:val="22"/>
              </w:rPr>
            </w:pPr>
            <w:r w:rsidRPr="00973886">
              <w:rPr>
                <w:rFonts w:ascii="Cambria" w:hAnsi="Cambria" w:cs="Arial"/>
                <w:color w:val="572111"/>
                <w:sz w:val="22"/>
                <w:szCs w:val="22"/>
              </w:rPr>
              <w:t>v hotovosti na místě konání seminář</w:t>
            </w:r>
            <w:r w:rsidR="004E78DE">
              <w:rPr>
                <w:rFonts w:ascii="Cambria" w:hAnsi="Cambria" w:cs="Arial"/>
                <w:color w:val="572111"/>
                <w:sz w:val="22"/>
                <w:szCs w:val="22"/>
              </w:rPr>
              <w:t>e</w:t>
            </w:r>
            <w:r w:rsidRPr="00973886">
              <w:rPr>
                <w:rFonts w:ascii="Cambria" w:hAnsi="Cambria" w:cs="Arial"/>
                <w:color w:val="572111"/>
                <w:sz w:val="22"/>
                <w:szCs w:val="22"/>
              </w:rPr>
              <w:t xml:space="preserve"> **</w:t>
            </w:r>
          </w:p>
          <w:p w:rsidR="006501E0" w:rsidRPr="00973886" w:rsidRDefault="006501E0" w:rsidP="006501E0">
            <w:pPr>
              <w:spacing w:line="312" w:lineRule="auto"/>
              <w:ind w:left="0"/>
              <w:rPr>
                <w:rFonts w:ascii="Cambria" w:hAnsi="Cambria" w:cs="Arial"/>
                <w:color w:val="572111"/>
                <w:sz w:val="22"/>
                <w:szCs w:val="22"/>
              </w:rPr>
            </w:pPr>
          </w:p>
          <w:p w:rsidR="006501E0" w:rsidRPr="00973886" w:rsidRDefault="006501E0" w:rsidP="006501E0">
            <w:pPr>
              <w:pStyle w:val="Odstavecseseznamem"/>
              <w:numPr>
                <w:ilvl w:val="0"/>
                <w:numId w:val="3"/>
              </w:numPr>
              <w:suppressAutoHyphens w:val="0"/>
              <w:spacing w:after="0" w:line="312" w:lineRule="auto"/>
              <w:ind w:left="714" w:hanging="357"/>
              <w:rPr>
                <w:rFonts w:ascii="Cambria" w:hAnsi="Cambria" w:cs="Arial"/>
                <w:color w:val="572111"/>
                <w:sz w:val="22"/>
                <w:szCs w:val="22"/>
              </w:rPr>
            </w:pPr>
            <w:r w:rsidRPr="00973886">
              <w:rPr>
                <w:rFonts w:ascii="Cambria" w:hAnsi="Cambria" w:cs="Arial"/>
                <w:color w:val="572111"/>
                <w:sz w:val="22"/>
                <w:szCs w:val="22"/>
              </w:rPr>
              <w:t>požaduji zálohovou fakturu **</w:t>
            </w:r>
          </w:p>
          <w:p w:rsidR="006501E0" w:rsidRPr="00973886" w:rsidRDefault="006501E0" w:rsidP="000671D7">
            <w:pPr>
              <w:pStyle w:val="Odstavecseseznamem"/>
              <w:suppressAutoHyphens w:val="0"/>
              <w:spacing w:after="0" w:line="288" w:lineRule="auto"/>
              <w:ind w:left="714" w:firstLine="0"/>
              <w:rPr>
                <w:rFonts w:ascii="Cambria" w:hAnsi="Cambria" w:cs="Arial"/>
                <w:b w:val="0"/>
                <w:bCs w:val="0"/>
                <w:color w:val="572111"/>
                <w:sz w:val="22"/>
                <w:szCs w:val="22"/>
              </w:rPr>
            </w:pPr>
          </w:p>
        </w:tc>
      </w:tr>
      <w:tr w:rsidR="006501E0" w:rsidRPr="00973886" w:rsidTr="007231DC">
        <w:trPr>
          <w:trHeight w:hRule="exact"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gridSpan w:val="5"/>
          </w:tcPr>
          <w:p w:rsidR="006501E0" w:rsidRPr="00973886" w:rsidRDefault="006501E0" w:rsidP="000671D7">
            <w:pPr>
              <w:rPr>
                <w:rFonts w:ascii="Cambria" w:hAnsi="Cambria" w:cs="Arial"/>
                <w:bCs w:val="0"/>
                <w:color w:val="572111"/>
                <w:sz w:val="22"/>
                <w:szCs w:val="22"/>
                <w:lang w:val="cs-CZ"/>
              </w:rPr>
            </w:pPr>
            <w:r w:rsidRPr="00973886">
              <w:rPr>
                <w:rFonts w:ascii="Cambria" w:hAnsi="Cambria" w:cs="Arial"/>
                <w:color w:val="572111"/>
                <w:sz w:val="22"/>
                <w:szCs w:val="22"/>
                <w:lang w:val="cs-CZ"/>
              </w:rPr>
              <w:t>Datum, razítko, podpis</w:t>
            </w:r>
          </w:p>
          <w:p w:rsidR="006501E0" w:rsidRPr="00973886" w:rsidRDefault="006501E0" w:rsidP="000671D7">
            <w:pPr>
              <w:rPr>
                <w:rFonts w:ascii="Cambria" w:hAnsi="Cambria" w:cs="Arial"/>
                <w:bCs w:val="0"/>
                <w:color w:val="572111"/>
                <w:sz w:val="22"/>
                <w:szCs w:val="22"/>
                <w:lang w:val="cs-CZ"/>
              </w:rPr>
            </w:pPr>
          </w:p>
          <w:p w:rsidR="006501E0" w:rsidRPr="00973886" w:rsidRDefault="006501E0" w:rsidP="000671D7">
            <w:pPr>
              <w:rPr>
                <w:rFonts w:ascii="Cambria" w:hAnsi="Cambria" w:cs="Arial"/>
                <w:bCs w:val="0"/>
                <w:color w:val="572111"/>
                <w:sz w:val="22"/>
                <w:szCs w:val="22"/>
                <w:lang w:val="cs-CZ"/>
              </w:rPr>
            </w:pPr>
          </w:p>
          <w:p w:rsidR="006501E0" w:rsidRPr="00973886" w:rsidRDefault="006501E0" w:rsidP="000671D7">
            <w:pPr>
              <w:rPr>
                <w:rFonts w:ascii="Cambria" w:hAnsi="Cambria" w:cs="Arial"/>
                <w:bCs w:val="0"/>
                <w:color w:val="572111"/>
                <w:sz w:val="22"/>
                <w:szCs w:val="22"/>
                <w:lang w:val="cs-CZ"/>
              </w:rPr>
            </w:pPr>
          </w:p>
          <w:p w:rsidR="006501E0" w:rsidRPr="00973886" w:rsidRDefault="006501E0" w:rsidP="000671D7">
            <w:pPr>
              <w:rPr>
                <w:rFonts w:ascii="Cambria" w:hAnsi="Cambria" w:cs="Arial"/>
                <w:bCs w:val="0"/>
                <w:color w:val="572111"/>
                <w:sz w:val="22"/>
                <w:szCs w:val="22"/>
                <w:lang w:val="cs-CZ"/>
              </w:rPr>
            </w:pPr>
          </w:p>
        </w:tc>
      </w:tr>
      <w:tr w:rsidR="006501E0" w:rsidRPr="00973886" w:rsidTr="007231DC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gridSpan w:val="5"/>
          </w:tcPr>
          <w:p w:rsidR="006501E0" w:rsidRPr="00973886" w:rsidRDefault="006501E0" w:rsidP="000671D7">
            <w:pPr>
              <w:shd w:val="clear" w:color="auto" w:fill="FFFFFF"/>
              <w:jc w:val="center"/>
              <w:rPr>
                <w:rFonts w:ascii="Cambria" w:hAnsi="Cambria" w:cs="Arial"/>
                <w:b w:val="0"/>
                <w:bCs w:val="0"/>
                <w:i/>
                <w:color w:val="572111"/>
                <w:sz w:val="16"/>
                <w:szCs w:val="16"/>
                <w:lang w:val="cs-CZ"/>
              </w:rPr>
            </w:pPr>
            <w:r w:rsidRPr="00973886">
              <w:rPr>
                <w:rFonts w:ascii="Cambria" w:hAnsi="Cambria" w:cs="Arial"/>
                <w:i/>
                <w:color w:val="572111"/>
                <w:sz w:val="16"/>
                <w:szCs w:val="16"/>
                <w:lang w:val="cs-CZ"/>
              </w:rPr>
              <w:t>Odesláním závazné přihlášky souhlasím s organizačními pokyny včetně storno podmínek.</w:t>
            </w:r>
          </w:p>
        </w:tc>
      </w:tr>
    </w:tbl>
    <w:p w:rsidR="006501E0" w:rsidRPr="00973886" w:rsidRDefault="006501E0" w:rsidP="006501E0">
      <w:pPr>
        <w:spacing w:after="0" w:line="240" w:lineRule="auto"/>
        <w:ind w:left="0"/>
        <w:jc w:val="center"/>
        <w:rPr>
          <w:rFonts w:ascii="Cambria" w:hAnsi="Cambria"/>
          <w:color w:val="572111"/>
        </w:rPr>
      </w:pPr>
      <w:r w:rsidRPr="00973886">
        <w:rPr>
          <w:rFonts w:ascii="Cambria" w:hAnsi="Cambria" w:cs="Arial"/>
          <w:i/>
          <w:color w:val="572111"/>
          <w:sz w:val="20"/>
          <w:lang w:val="cs-CZ"/>
        </w:rPr>
        <w:t>**Nehodící se škrtněte</w:t>
      </w:r>
    </w:p>
    <w:p w:rsidR="006501E0" w:rsidRPr="00973886" w:rsidRDefault="006501E0" w:rsidP="008A0761">
      <w:pPr>
        <w:spacing w:after="0" w:line="240" w:lineRule="auto"/>
        <w:ind w:left="0"/>
        <w:jc w:val="center"/>
        <w:rPr>
          <w:rFonts w:ascii="Cambria" w:hAnsi="Cambria" w:cs="Arial"/>
          <w:i/>
          <w:color w:val="572111"/>
          <w:sz w:val="20"/>
          <w:lang w:val="cs-CZ"/>
        </w:rPr>
      </w:pPr>
    </w:p>
    <w:sectPr w:rsidR="006501E0" w:rsidRPr="00973886" w:rsidSect="004C7C41">
      <w:headerReference w:type="first" r:id="rId9"/>
      <w:pgSz w:w="11907" w:h="16839" w:code="9"/>
      <w:pgMar w:top="1304" w:right="2160" w:bottom="2155" w:left="1644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4D2" w:rsidRDefault="00A214D2" w:rsidP="00A214D2">
      <w:pPr>
        <w:spacing w:after="0" w:line="240" w:lineRule="auto"/>
      </w:pPr>
      <w:r>
        <w:separator/>
      </w:r>
    </w:p>
  </w:endnote>
  <w:endnote w:type="continuationSeparator" w:id="0">
    <w:p w:rsidR="00A214D2" w:rsidRDefault="00A214D2" w:rsidP="00A2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4D2" w:rsidRDefault="00A214D2" w:rsidP="00A214D2">
      <w:pPr>
        <w:spacing w:after="0" w:line="240" w:lineRule="auto"/>
      </w:pPr>
      <w:r>
        <w:separator/>
      </w:r>
    </w:p>
  </w:footnote>
  <w:footnote w:type="continuationSeparator" w:id="0">
    <w:p w:rsidR="00A214D2" w:rsidRDefault="00A214D2" w:rsidP="00A2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2B" w:rsidRDefault="0037112B">
    <w:pPr>
      <w:pStyle w:val="Zhlav"/>
    </w:pPr>
  </w:p>
  <w:p w:rsidR="0037112B" w:rsidRDefault="0037112B">
    <w:pPr>
      <w:pStyle w:val="Zhlav"/>
    </w:pPr>
  </w:p>
  <w:p w:rsidR="0037112B" w:rsidRDefault="0037112B">
    <w:pPr>
      <w:pStyle w:val="Zhlav"/>
    </w:pPr>
  </w:p>
  <w:p w:rsidR="0037112B" w:rsidRDefault="0037112B">
    <w:pPr>
      <w:pStyle w:val="Zhlav"/>
    </w:pP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B9365B" wp14:editId="75672A7B">
          <wp:simplePos x="0" y="0"/>
          <wp:positionH relativeFrom="column">
            <wp:posOffset>781050</wp:posOffset>
          </wp:positionH>
          <wp:positionV relativeFrom="paragraph">
            <wp:posOffset>189865</wp:posOffset>
          </wp:positionV>
          <wp:extent cx="3429000" cy="741045"/>
          <wp:effectExtent l="0" t="0" r="0" b="1905"/>
          <wp:wrapTight wrapText="bothSides">
            <wp:wrapPolygon edited="0">
              <wp:start x="0" y="0"/>
              <wp:lineTo x="0" y="21100"/>
              <wp:lineTo x="21480" y="21100"/>
              <wp:lineTo x="21480" y="0"/>
              <wp:lineTo x="0" y="0"/>
            </wp:wrapPolygon>
          </wp:wrapTight>
          <wp:docPr id="57" name="Obráze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komonitor.gif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  <w:r w:rsidRPr="0037112B"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  <w:t xml:space="preserve">SPOLEČNOST VODNÍ ZDROJE EKOMONITOR </w:t>
    </w: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  <w:r w:rsidRPr="0037112B"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  <w:t>SPOL. S R. O. ČLEN ASOCIACE INSTITUCÍ</w:t>
    </w:r>
  </w:p>
  <w:p w:rsid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  <w:r w:rsidRPr="0037112B"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  <w:t xml:space="preserve"> VZDĚLÁVÁNÍ DOSPĚLÝCH S AKREDITACÍ </w:t>
    </w:r>
  </w:p>
  <w:p w:rsidR="0037112B" w:rsidRPr="0037112B" w:rsidRDefault="0037112B" w:rsidP="0037112B">
    <w:pPr>
      <w:pStyle w:val="Normlnweb"/>
      <w:spacing w:before="0" w:beforeAutospacing="0" w:after="0" w:afterAutospacing="0"/>
      <w:jc w:val="center"/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</w:pPr>
    <w:r w:rsidRPr="0037112B">
      <w:rPr>
        <w:rFonts w:asciiTheme="minorHAnsi" w:eastAsiaTheme="minorHAnsi" w:hAnsiTheme="minorHAnsi" w:cstheme="minorBidi"/>
        <w:color w:val="572111" w:themeColor="text2"/>
        <w:sz w:val="32"/>
        <w:szCs w:val="32"/>
        <w:lang w:eastAsia="ja-JP"/>
      </w:rPr>
      <w:t>U MINISTERSTVA VNITRA ČESKÉ REPUBLIKY</w:t>
    </w:r>
  </w:p>
  <w:p w:rsidR="0037112B" w:rsidRPr="0037112B" w:rsidRDefault="0037112B" w:rsidP="0037112B">
    <w:pPr>
      <w:spacing w:after="0" w:line="240" w:lineRule="auto"/>
      <w:jc w:val="center"/>
      <w:rPr>
        <w:b/>
        <w:sz w:val="32"/>
        <w:szCs w:val="32"/>
        <w:lang w:val="cs-CZ"/>
      </w:rPr>
    </w:pPr>
    <w:r w:rsidRPr="0037112B">
      <w:rPr>
        <w:b/>
        <w:sz w:val="32"/>
        <w:szCs w:val="32"/>
        <w:lang w:val="cs-CZ"/>
      </w:rPr>
      <w:t>VÁS ZVE NA SEMINÁŘ</w:t>
    </w:r>
  </w:p>
  <w:p w:rsidR="00A214D2" w:rsidRDefault="00A214D2" w:rsidP="000D3CF2">
    <w:pPr>
      <w:pStyle w:val="Zhlav"/>
      <w:ind w:left="102" w:right="102"/>
    </w:pPr>
  </w:p>
  <w:p w:rsidR="004B5CAD" w:rsidRDefault="004B5CAD" w:rsidP="00B6509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1EE5"/>
    <w:multiLevelType w:val="hybridMultilevel"/>
    <w:tmpl w:val="E55ED8CE"/>
    <w:lvl w:ilvl="0" w:tplc="E18C6C2E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2B1008" w:themeColor="text2" w:themeShade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A3C"/>
    <w:multiLevelType w:val="hybridMultilevel"/>
    <w:tmpl w:val="5A421354"/>
    <w:lvl w:ilvl="0" w:tplc="CD0A956C">
      <w:start w:val="1"/>
      <w:numFmt w:val="decimal"/>
      <w:lvlText w:val="%1."/>
      <w:lvlJc w:val="left"/>
      <w:pPr>
        <w:ind w:left="3478" w:hanging="360"/>
      </w:pPr>
      <w:rPr>
        <w:b/>
        <w:color w:val="40180C" w:themeColor="text2" w:themeShade="BF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4198" w:hanging="360"/>
      </w:pPr>
    </w:lvl>
    <w:lvl w:ilvl="2" w:tplc="0405001B" w:tentative="1">
      <w:start w:val="1"/>
      <w:numFmt w:val="lowerRoman"/>
      <w:lvlText w:val="%3."/>
      <w:lvlJc w:val="right"/>
      <w:pPr>
        <w:ind w:left="4918" w:hanging="180"/>
      </w:pPr>
    </w:lvl>
    <w:lvl w:ilvl="3" w:tplc="0405000F" w:tentative="1">
      <w:start w:val="1"/>
      <w:numFmt w:val="decimal"/>
      <w:lvlText w:val="%4."/>
      <w:lvlJc w:val="left"/>
      <w:pPr>
        <w:ind w:left="5638" w:hanging="360"/>
      </w:pPr>
    </w:lvl>
    <w:lvl w:ilvl="4" w:tplc="04050019" w:tentative="1">
      <w:start w:val="1"/>
      <w:numFmt w:val="lowerLetter"/>
      <w:lvlText w:val="%5."/>
      <w:lvlJc w:val="left"/>
      <w:pPr>
        <w:ind w:left="6358" w:hanging="360"/>
      </w:pPr>
    </w:lvl>
    <w:lvl w:ilvl="5" w:tplc="0405001B" w:tentative="1">
      <w:start w:val="1"/>
      <w:numFmt w:val="lowerRoman"/>
      <w:lvlText w:val="%6."/>
      <w:lvlJc w:val="right"/>
      <w:pPr>
        <w:ind w:left="7078" w:hanging="180"/>
      </w:pPr>
    </w:lvl>
    <w:lvl w:ilvl="6" w:tplc="0405000F" w:tentative="1">
      <w:start w:val="1"/>
      <w:numFmt w:val="decimal"/>
      <w:lvlText w:val="%7."/>
      <w:lvlJc w:val="left"/>
      <w:pPr>
        <w:ind w:left="7798" w:hanging="360"/>
      </w:pPr>
    </w:lvl>
    <w:lvl w:ilvl="7" w:tplc="04050019" w:tentative="1">
      <w:start w:val="1"/>
      <w:numFmt w:val="lowerLetter"/>
      <w:lvlText w:val="%8."/>
      <w:lvlJc w:val="left"/>
      <w:pPr>
        <w:ind w:left="8518" w:hanging="360"/>
      </w:pPr>
    </w:lvl>
    <w:lvl w:ilvl="8" w:tplc="040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CC27186"/>
    <w:multiLevelType w:val="hybridMultilevel"/>
    <w:tmpl w:val="C8CA868E"/>
    <w:lvl w:ilvl="0" w:tplc="5914E9E2">
      <w:start w:val="1"/>
      <w:numFmt w:val="decimal"/>
      <w:lvlText w:val="%1."/>
      <w:lvlJc w:val="left"/>
      <w:pPr>
        <w:ind w:left="360" w:hanging="360"/>
      </w:pPr>
      <w:rPr>
        <w:b/>
        <w:color w:val="40180C" w:themeColor="text2" w:themeShade="BF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184858"/>
    <w:multiLevelType w:val="multilevel"/>
    <w:tmpl w:val="3A6A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D2"/>
    <w:rsid w:val="00043AB5"/>
    <w:rsid w:val="00076804"/>
    <w:rsid w:val="000C6140"/>
    <w:rsid w:val="000C637B"/>
    <w:rsid w:val="000D3CF2"/>
    <w:rsid w:val="00131332"/>
    <w:rsid w:val="00167A75"/>
    <w:rsid w:val="001E6E22"/>
    <w:rsid w:val="002138FD"/>
    <w:rsid w:val="002C5AEC"/>
    <w:rsid w:val="00336767"/>
    <w:rsid w:val="0034151F"/>
    <w:rsid w:val="0035188D"/>
    <w:rsid w:val="00363D89"/>
    <w:rsid w:val="00367E80"/>
    <w:rsid w:val="0037112B"/>
    <w:rsid w:val="003723C1"/>
    <w:rsid w:val="00373341"/>
    <w:rsid w:val="00384CFE"/>
    <w:rsid w:val="003C5468"/>
    <w:rsid w:val="003F2D29"/>
    <w:rsid w:val="004874D9"/>
    <w:rsid w:val="004B13FA"/>
    <w:rsid w:val="004B5CAD"/>
    <w:rsid w:val="004C7C41"/>
    <w:rsid w:val="004E78DE"/>
    <w:rsid w:val="0053240F"/>
    <w:rsid w:val="00534658"/>
    <w:rsid w:val="00616FB5"/>
    <w:rsid w:val="00635AE6"/>
    <w:rsid w:val="006501E0"/>
    <w:rsid w:val="00663A79"/>
    <w:rsid w:val="006914A8"/>
    <w:rsid w:val="007231DC"/>
    <w:rsid w:val="008245E8"/>
    <w:rsid w:val="008251C7"/>
    <w:rsid w:val="00856C08"/>
    <w:rsid w:val="008A0761"/>
    <w:rsid w:val="008F06D3"/>
    <w:rsid w:val="00973886"/>
    <w:rsid w:val="0099071B"/>
    <w:rsid w:val="009F62D1"/>
    <w:rsid w:val="00A214D2"/>
    <w:rsid w:val="00A8402D"/>
    <w:rsid w:val="00A97B56"/>
    <w:rsid w:val="00AA293A"/>
    <w:rsid w:val="00AE23DB"/>
    <w:rsid w:val="00AF1FCA"/>
    <w:rsid w:val="00B02947"/>
    <w:rsid w:val="00B65096"/>
    <w:rsid w:val="00BB4FDB"/>
    <w:rsid w:val="00BC5A68"/>
    <w:rsid w:val="00BD1BB2"/>
    <w:rsid w:val="00BF17A0"/>
    <w:rsid w:val="00C824C0"/>
    <w:rsid w:val="00D15317"/>
    <w:rsid w:val="00D45BD4"/>
    <w:rsid w:val="00E04B40"/>
    <w:rsid w:val="00E24312"/>
    <w:rsid w:val="00EE415D"/>
    <w:rsid w:val="00F414D0"/>
    <w:rsid w:val="00F8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58BF2E87-F69B-449A-A53F-406F1642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72111" w:themeColor="text2"/>
        <w:sz w:val="24"/>
        <w:lang w:val="en-US" w:eastAsia="ja-JP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14D2"/>
    <w:pPr>
      <w:spacing w:before="100" w:beforeAutospacing="1" w:after="100" w:afterAutospacing="1" w:line="240" w:lineRule="auto"/>
      <w:ind w:left="0" w:right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cs-CZ" w:eastAsia="cs-CZ"/>
    </w:rPr>
  </w:style>
  <w:style w:type="paragraph" w:styleId="Nadpis4">
    <w:name w:val="heading 4"/>
    <w:basedOn w:val="Normln"/>
    <w:link w:val="Nadpis4Char"/>
    <w:uiPriority w:val="9"/>
    <w:qFormat/>
    <w:rsid w:val="00A214D2"/>
    <w:pPr>
      <w:spacing w:before="100" w:beforeAutospacing="1" w:after="100" w:afterAutospacing="1" w:line="240" w:lineRule="auto"/>
      <w:ind w:left="0" w:right="0"/>
      <w:outlineLvl w:val="3"/>
    </w:pPr>
    <w:rPr>
      <w:rFonts w:ascii="Times New Roman" w:eastAsia="Times New Roman" w:hAnsi="Times New Roman" w:cs="Times New Roman"/>
      <w:b/>
      <w:bCs/>
      <w:color w:val="auto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Podnadpis">
    <w:name w:val="Subtitle"/>
    <w:basedOn w:val="Normln"/>
    <w:next w:val="Normln"/>
    <w:link w:val="PodnadpisChar"/>
    <w:uiPriority w:val="1"/>
    <w:qFormat/>
    <w:pPr>
      <w:spacing w:after="40" w:line="228" w:lineRule="auto"/>
      <w:ind w:left="0" w:right="0"/>
    </w:pPr>
    <w:rPr>
      <w:caps/>
      <w:spacing w:val="15"/>
      <w:sz w:val="52"/>
    </w:rPr>
  </w:style>
  <w:style w:type="character" w:customStyle="1" w:styleId="PodnadpisChar">
    <w:name w:val="Podnadpis Char"/>
    <w:basedOn w:val="Standardnpsmoodstavce"/>
    <w:link w:val="Podnadpis"/>
    <w:uiPriority w:val="1"/>
    <w:rPr>
      <w:caps/>
      <w:spacing w:val="15"/>
      <w:sz w:val="52"/>
    </w:rPr>
  </w:style>
  <w:style w:type="paragraph" w:styleId="Nzev">
    <w:name w:val="Title"/>
    <w:basedOn w:val="Normln"/>
    <w:next w:val="Normln"/>
    <w:link w:val="NzevChar"/>
    <w:uiPriority w:val="1"/>
    <w:qFormat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paragraph" w:styleId="Datum">
    <w:name w:val="Date"/>
    <w:basedOn w:val="Normln"/>
    <w:next w:val="Normln"/>
    <w:link w:val="DatumChar"/>
    <w:uiPriority w:val="2"/>
    <w:unhideWhenUsed/>
    <w:qFormat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C2224" w:themeColor="accent2" w:themeShade="BF"/>
      <w:sz w:val="44"/>
    </w:rPr>
  </w:style>
  <w:style w:type="character" w:customStyle="1" w:styleId="DatumChar">
    <w:name w:val="Datum Char"/>
    <w:basedOn w:val="Standardnpsmoodstavce"/>
    <w:link w:val="Datum"/>
    <w:uiPriority w:val="2"/>
    <w:rPr>
      <w:b/>
      <w:bCs/>
      <w:smallCaps/>
      <w:color w:val="9C2224" w:themeColor="accent2" w:themeShade="BF"/>
      <w:sz w:val="44"/>
    </w:rPr>
  </w:style>
  <w:style w:type="paragraph" w:customStyle="1" w:styleId="as">
    <w:name w:val="Čas"/>
    <w:basedOn w:val="Normln"/>
    <w:uiPriority w:val="2"/>
    <w:qFormat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Msto">
    <w:name w:val="Místo"/>
    <w:basedOn w:val="Normln"/>
    <w:uiPriority w:val="3"/>
    <w:qFormat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Kontaktninformace">
    <w:name w:val="Kontaktní informace"/>
    <w:basedOn w:val="Normln"/>
    <w:uiPriority w:val="4"/>
    <w:qFormat/>
    <w:pPr>
      <w:spacing w:after="0" w:line="240" w:lineRule="auto"/>
    </w:pPr>
    <w:rPr>
      <w:smallCaps/>
    </w:rPr>
  </w:style>
  <w:style w:type="character" w:customStyle="1" w:styleId="Nadpis1Char">
    <w:name w:val="Nadpis 1 Char"/>
    <w:basedOn w:val="Standardnpsmoodstavce"/>
    <w:link w:val="Nadpis1"/>
    <w:uiPriority w:val="9"/>
    <w:rsid w:val="00A214D2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214D2"/>
    <w:rPr>
      <w:rFonts w:ascii="Times New Roman" w:eastAsia="Times New Roman" w:hAnsi="Times New Roman" w:cs="Times New Roman"/>
      <w:b/>
      <w:bCs/>
      <w:color w:val="auto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A214D2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A214D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4D2"/>
  </w:style>
  <w:style w:type="paragraph" w:styleId="Zpat">
    <w:name w:val="footer"/>
    <w:basedOn w:val="Normln"/>
    <w:link w:val="ZpatChar"/>
    <w:uiPriority w:val="99"/>
    <w:unhideWhenUsed/>
    <w:rsid w:val="00A21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4D2"/>
  </w:style>
  <w:style w:type="paragraph" w:styleId="Odstavecseseznamem">
    <w:name w:val="List Paragraph"/>
    <w:basedOn w:val="Normln"/>
    <w:uiPriority w:val="34"/>
    <w:qFormat/>
    <w:rsid w:val="000D3CF2"/>
    <w:pPr>
      <w:suppressAutoHyphens/>
      <w:spacing w:after="160" w:line="240" w:lineRule="auto"/>
      <w:ind w:left="1008" w:right="0" w:hanging="288"/>
      <w:contextualSpacing/>
    </w:pPr>
    <w:rPr>
      <w:rFonts w:ascii="Times New Roman" w:hAnsi="Times New Roman" w:cs="Times New Roman"/>
      <w:color w:val="000000"/>
      <w:sz w:val="21"/>
      <w:lang w:val="cs-CZ" w:eastAsia="ar-SA"/>
    </w:rPr>
  </w:style>
  <w:style w:type="table" w:styleId="Svtltabulkasmkou1zvraznn1">
    <w:name w:val="Grid Table 1 Light Accent 1"/>
    <w:basedOn w:val="Normlntabulka"/>
    <w:uiPriority w:val="46"/>
    <w:rsid w:val="00A8402D"/>
    <w:pPr>
      <w:spacing w:after="0" w:line="240" w:lineRule="auto"/>
    </w:pPr>
    <w:tblPr>
      <w:tblStyleRowBandSize w:val="1"/>
      <w:tblStyleColBandSize w:val="1"/>
      <w:tblBorders>
        <w:top w:val="single" w:sz="4" w:space="0" w:color="CDE0E3" w:themeColor="accent1" w:themeTint="66"/>
        <w:left w:val="single" w:sz="4" w:space="0" w:color="CDE0E3" w:themeColor="accent1" w:themeTint="66"/>
        <w:bottom w:val="single" w:sz="4" w:space="0" w:color="CDE0E3" w:themeColor="accent1" w:themeTint="66"/>
        <w:right w:val="single" w:sz="4" w:space="0" w:color="CDE0E3" w:themeColor="accent1" w:themeTint="66"/>
        <w:insideH w:val="single" w:sz="4" w:space="0" w:color="CDE0E3" w:themeColor="accent1" w:themeTint="66"/>
        <w:insideV w:val="single" w:sz="4" w:space="0" w:color="CDE0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4D1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59"/>
    <w:qFormat/>
    <w:rsid w:val="004C7C41"/>
    <w:pPr>
      <w:spacing w:after="0" w:line="240" w:lineRule="auto"/>
      <w:ind w:left="0" w:right="0"/>
    </w:pPr>
    <w:rPr>
      <w:rFonts w:eastAsiaTheme="minorEastAsia"/>
      <w:color w:val="auto"/>
      <w:sz w:val="22"/>
      <w:szCs w:val="22"/>
      <w:lang w:val="cs-CZ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3C5468"/>
    <w:rPr>
      <w:b/>
      <w:bCs/>
    </w:rPr>
  </w:style>
  <w:style w:type="character" w:customStyle="1" w:styleId="h1a">
    <w:name w:val="h1a"/>
    <w:basedOn w:val="Standardnpsmoodstavce"/>
    <w:rsid w:val="00373341"/>
  </w:style>
  <w:style w:type="paragraph" w:styleId="Textbubliny">
    <w:name w:val="Balloon Text"/>
    <w:basedOn w:val="Normln"/>
    <w:link w:val="TextbublinyChar"/>
    <w:uiPriority w:val="99"/>
    <w:semiHidden/>
    <w:unhideWhenUsed/>
    <w:rsid w:val="00384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CFE"/>
    <w:rPr>
      <w:rFonts w:ascii="Segoe UI" w:hAnsi="Segoe UI" w:cs="Segoe UI"/>
      <w:sz w:val="18"/>
      <w:szCs w:val="18"/>
    </w:rPr>
  </w:style>
  <w:style w:type="paragraph" w:customStyle="1" w:styleId="Nzevknihy1">
    <w:name w:val="Název knihy1"/>
    <w:basedOn w:val="Normln"/>
    <w:link w:val="Znaknzvuknihy"/>
    <w:uiPriority w:val="33"/>
    <w:semiHidden/>
    <w:unhideWhenUsed/>
    <w:qFormat/>
    <w:rsid w:val="00E24312"/>
    <w:pPr>
      <w:spacing w:after="160" w:line="276" w:lineRule="auto"/>
      <w:ind w:left="0" w:right="0"/>
    </w:pPr>
    <w:rPr>
      <w:rFonts w:asciiTheme="majorHAnsi" w:eastAsiaTheme="majorEastAsia" w:hAnsiTheme="majorHAnsi" w:cstheme="majorBidi"/>
      <w:b/>
      <w:bCs/>
      <w:i/>
      <w:iCs/>
      <w:color w:val="E28B25" w:themeColor="accent6"/>
      <w:sz w:val="22"/>
      <w:szCs w:val="22"/>
      <w:lang w:val="cs-CZ" w:eastAsia="en-US"/>
    </w:rPr>
  </w:style>
  <w:style w:type="character" w:customStyle="1" w:styleId="Znaknzvuknihy">
    <w:name w:val="Znak názvu knihy"/>
    <w:basedOn w:val="Standardnpsmoodstavce"/>
    <w:link w:val="Nzevknihy1"/>
    <w:uiPriority w:val="33"/>
    <w:semiHidden/>
    <w:rsid w:val="00E24312"/>
    <w:rPr>
      <w:rFonts w:asciiTheme="majorHAnsi" w:eastAsiaTheme="majorEastAsia" w:hAnsiTheme="majorHAnsi" w:cstheme="majorBidi"/>
      <w:b/>
      <w:bCs/>
      <w:i/>
      <w:iCs/>
      <w:color w:val="E28B25" w:themeColor="accent6"/>
      <w:sz w:val="22"/>
      <w:szCs w:val="22"/>
      <w:lang w:val="cs-CZ" w:eastAsia="en-US"/>
    </w:rPr>
  </w:style>
  <w:style w:type="character" w:customStyle="1" w:styleId="Zmnka1">
    <w:name w:val="Zmínka1"/>
    <w:basedOn w:val="Standardnpsmoodstavce"/>
    <w:uiPriority w:val="99"/>
    <w:semiHidden/>
    <w:unhideWhenUsed/>
    <w:rsid w:val="001E6E22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Let&#225;k%20na%20akci.dotx" TargetMode="External"/></Relationships>
</file>

<file path=word/theme/theme1.xml><?xml version="1.0" encoding="utf-8"?>
<a:theme xmlns:a="http://schemas.openxmlformats.org/drawingml/2006/main" name="Office Theme">
  <a:themeElements>
    <a:clrScheme name="Blossom Flyer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82B4B9"/>
      </a:accent1>
      <a:accent2>
        <a:srgbClr val="D12F3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492E-3CEA-4E05-802D-833C127E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3E697-A166-49A2-A714-23F7E31C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na akci</Template>
  <TotalTime>1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Hubená</dc:creator>
  <cp:keywords/>
  <cp:lastModifiedBy>Pavla Hanušová</cp:lastModifiedBy>
  <cp:revision>3</cp:revision>
  <cp:lastPrinted>2017-01-16T14:00:00Z</cp:lastPrinted>
  <dcterms:created xsi:type="dcterms:W3CDTF">2019-07-17T11:41:00Z</dcterms:created>
  <dcterms:modified xsi:type="dcterms:W3CDTF">2019-07-17T11:42:00Z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