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B4" w:rsidRDefault="002D475F" w:rsidP="00935AB4">
      <w:pPr>
        <w:tabs>
          <w:tab w:val="left" w:pos="1139"/>
        </w:tabs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34.1pt;margin-top:-38.1pt;width:417pt;height:128.9pt;z-index:251680768;mso-position-horizontal-relative:text;mso-position-vertical-relative:text" filled="f" stroked="f">
            <v:textbox style="mso-next-textbox:#_x0000_s1039">
              <w:txbxContent>
                <w:p w:rsidR="00007892" w:rsidRPr="00B64AEA" w:rsidRDefault="00007892" w:rsidP="00DD24C1">
                  <w:pPr>
                    <w:pStyle w:val="Podtitul"/>
                    <w:rPr>
                      <w:rFonts w:ascii="Cambria" w:hAnsi="Cambria"/>
                      <w:sz w:val="36"/>
                    </w:rPr>
                  </w:pPr>
                  <w:r w:rsidRPr="00B64AEA">
                    <w:rPr>
                      <w:rFonts w:ascii="Cambria" w:hAnsi="Cambria"/>
                      <w:sz w:val="36"/>
                    </w:rPr>
                    <w:t>závazná přihláška</w:t>
                  </w:r>
                </w:p>
                <w:p w:rsidR="00007892" w:rsidRPr="00DD24C1" w:rsidRDefault="00007892" w:rsidP="00DD24C1">
                  <w:pPr>
                    <w:pStyle w:val="Podtitul"/>
                    <w:rPr>
                      <w:rFonts w:ascii="Cambria" w:hAnsi="Cambria"/>
                      <w:color w:val="2B3616"/>
                      <w:sz w:val="2"/>
                    </w:rPr>
                  </w:pPr>
                </w:p>
                <w:p w:rsidR="00007892" w:rsidRDefault="00007892" w:rsidP="00DD24C1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8000"/>
                      <w:sz w:val="32"/>
                    </w:rPr>
                  </w:pPr>
                  <w:r>
                    <w:rPr>
                      <w:rFonts w:ascii="Cambria" w:hAnsi="Cambria"/>
                      <w:b/>
                      <w:color w:val="008000"/>
                      <w:sz w:val="32"/>
                    </w:rPr>
                    <w:t xml:space="preserve">Legislativní problematika </w:t>
                  </w:r>
                </w:p>
                <w:p w:rsidR="00007892" w:rsidRPr="002221A3" w:rsidRDefault="00007892" w:rsidP="00DD24C1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008000"/>
                      <w:sz w:val="32"/>
                    </w:rPr>
                  </w:pPr>
                  <w:r>
                    <w:rPr>
                      <w:rFonts w:ascii="Cambria" w:hAnsi="Cambria"/>
                      <w:b/>
                      <w:color w:val="008000"/>
                      <w:sz w:val="32"/>
                    </w:rPr>
                    <w:t>– Aktuální témata lesního hospodářství</w:t>
                  </w:r>
                </w:p>
                <w:p w:rsidR="00007892" w:rsidRPr="00B64AEA" w:rsidRDefault="00007892" w:rsidP="007B117D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4"/>
                    </w:rPr>
                  </w:pPr>
                  <w:r w:rsidRPr="00B64AEA">
                    <w:rPr>
                      <w:rFonts w:ascii="Cambria" w:hAnsi="Cambria"/>
                      <w:b/>
                      <w:sz w:val="24"/>
                    </w:rPr>
                    <w:t>Odešlete laskavě na adresu:</w:t>
                  </w:r>
                </w:p>
                <w:p w:rsidR="00007892" w:rsidRPr="00B64AEA" w:rsidRDefault="00007892" w:rsidP="007B117D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4"/>
                    </w:rPr>
                  </w:pPr>
                  <w:r w:rsidRPr="00B64AEA">
                    <w:rPr>
                      <w:rFonts w:ascii="Cambria" w:hAnsi="Cambria"/>
                      <w:sz w:val="24"/>
                    </w:rPr>
                    <w:t>Vodní zdroje Ekomonitor s</w:t>
                  </w:r>
                  <w:r>
                    <w:rPr>
                      <w:rFonts w:ascii="Cambria" w:hAnsi="Cambria"/>
                      <w:sz w:val="24"/>
                    </w:rPr>
                    <w:t>pol</w:t>
                  </w:r>
                  <w:r w:rsidRPr="00B64AEA">
                    <w:rPr>
                      <w:rFonts w:ascii="Cambria" w:hAnsi="Cambria"/>
                      <w:sz w:val="24"/>
                    </w:rPr>
                    <w:t>.</w:t>
                  </w:r>
                  <w:r>
                    <w:rPr>
                      <w:rFonts w:ascii="Cambria" w:hAnsi="Cambria"/>
                      <w:sz w:val="24"/>
                    </w:rPr>
                    <w:t xml:space="preserve"> s </w:t>
                  </w:r>
                  <w:r w:rsidRPr="00B64AEA">
                    <w:rPr>
                      <w:rFonts w:ascii="Cambria" w:hAnsi="Cambria"/>
                      <w:sz w:val="24"/>
                    </w:rPr>
                    <w:t>r.o.,</w:t>
                  </w:r>
                </w:p>
                <w:p w:rsidR="00007892" w:rsidRPr="00B64AEA" w:rsidRDefault="00007892" w:rsidP="007B117D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4"/>
                    </w:rPr>
                  </w:pPr>
                  <w:r w:rsidRPr="00B64AEA">
                    <w:rPr>
                      <w:rFonts w:ascii="Cambria" w:hAnsi="Cambria"/>
                      <w:sz w:val="24"/>
                    </w:rPr>
                    <w:t>Píšťovy 820, 537 01 Chrudim III, fax 469 682 310</w:t>
                  </w:r>
                </w:p>
                <w:p w:rsidR="00007892" w:rsidRPr="00B64AEA" w:rsidRDefault="00007892" w:rsidP="007B117D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4"/>
                    </w:rPr>
                  </w:pPr>
                  <w:r w:rsidRPr="00B64AEA">
                    <w:rPr>
                      <w:rFonts w:ascii="Cambria" w:hAnsi="Cambria"/>
                      <w:sz w:val="24"/>
                    </w:rPr>
                    <w:t xml:space="preserve"> e-mail: jana.vesela@ekomonitor.cz </w:t>
                  </w:r>
                </w:p>
                <w:p w:rsidR="00007892" w:rsidRPr="002221A3" w:rsidRDefault="00007892" w:rsidP="007B117D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2B3616"/>
                      <w:sz w:val="24"/>
                    </w:rPr>
                  </w:pPr>
                </w:p>
                <w:p w:rsidR="00007892" w:rsidRDefault="00007892" w:rsidP="007B117D"/>
              </w:txbxContent>
            </v:textbox>
          </v:shape>
        </w:pict>
      </w:r>
      <w:r w:rsidR="005E7B4D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-899795</wp:posOffset>
            </wp:positionV>
            <wp:extent cx="2302510" cy="10687685"/>
            <wp:effectExtent l="19050" t="0" r="2540" b="0"/>
            <wp:wrapSquare wrapText="bothSides"/>
            <wp:docPr id="14" name="Obrázek 1" descr="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0251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AB4" w:rsidRDefault="00935AB4" w:rsidP="00935AB4">
      <w:pPr>
        <w:tabs>
          <w:tab w:val="left" w:pos="1139"/>
        </w:tabs>
      </w:pPr>
    </w:p>
    <w:p w:rsidR="007B117D" w:rsidRDefault="007B117D" w:rsidP="00935AB4">
      <w:pPr>
        <w:tabs>
          <w:tab w:val="left" w:pos="1139"/>
        </w:tabs>
      </w:pPr>
    </w:p>
    <w:p w:rsidR="00DD24C1" w:rsidRDefault="00DD24C1" w:rsidP="007B117D">
      <w:pPr>
        <w:ind w:firstLine="708"/>
        <w:rPr>
          <w:sz w:val="8"/>
        </w:rPr>
      </w:pPr>
    </w:p>
    <w:tbl>
      <w:tblPr>
        <w:tblpPr w:leftFromText="141" w:rightFromText="141" w:vertAnchor="text" w:horzAnchor="page" w:tblpX="3165" w:tblpY="-194"/>
        <w:tblOverlap w:val="never"/>
        <w:tblW w:w="0" w:type="auto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4A0"/>
      </w:tblPr>
      <w:tblGrid>
        <w:gridCol w:w="1668"/>
        <w:gridCol w:w="34"/>
        <w:gridCol w:w="1383"/>
        <w:gridCol w:w="1418"/>
        <w:gridCol w:w="2268"/>
        <w:gridCol w:w="1559"/>
      </w:tblGrid>
      <w:tr w:rsidR="00B64AEA" w:rsidRPr="002221A3" w:rsidTr="009D0C9E">
        <w:trPr>
          <w:trHeight w:val="680"/>
        </w:trPr>
        <w:tc>
          <w:tcPr>
            <w:tcW w:w="1702" w:type="dxa"/>
            <w:gridSpan w:val="2"/>
            <w:vAlign w:val="center"/>
          </w:tcPr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sz w:val="24"/>
                <w:szCs w:val="24"/>
              </w:rPr>
              <w:t>titul, jméno                a příjmení</w:t>
            </w:r>
          </w:p>
        </w:tc>
        <w:tc>
          <w:tcPr>
            <w:tcW w:w="6628" w:type="dxa"/>
            <w:gridSpan w:val="4"/>
          </w:tcPr>
          <w:p w:rsidR="00B64AEA" w:rsidRPr="002221A3" w:rsidRDefault="00B64AEA" w:rsidP="009D0C9E">
            <w:pPr>
              <w:spacing w:after="0" w:line="240" w:lineRule="auto"/>
            </w:pPr>
          </w:p>
        </w:tc>
      </w:tr>
      <w:tr w:rsidR="00B64AEA" w:rsidRPr="002221A3" w:rsidTr="009D0C9E">
        <w:trPr>
          <w:trHeight w:val="1134"/>
        </w:trPr>
        <w:tc>
          <w:tcPr>
            <w:tcW w:w="1702" w:type="dxa"/>
            <w:gridSpan w:val="2"/>
            <w:vAlign w:val="center"/>
          </w:tcPr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 xml:space="preserve">adresa plátce </w:t>
            </w:r>
          </w:p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>(firmy)</w:t>
            </w:r>
          </w:p>
        </w:tc>
        <w:tc>
          <w:tcPr>
            <w:tcW w:w="6628" w:type="dxa"/>
            <w:gridSpan w:val="4"/>
          </w:tcPr>
          <w:p w:rsidR="00B64AEA" w:rsidRPr="002221A3" w:rsidRDefault="00B64AEA" w:rsidP="009D0C9E">
            <w:pPr>
              <w:spacing w:after="0" w:line="240" w:lineRule="auto"/>
            </w:pPr>
          </w:p>
        </w:tc>
      </w:tr>
      <w:tr w:rsidR="00B64AEA" w:rsidRPr="002221A3" w:rsidTr="009D0C9E">
        <w:trPr>
          <w:trHeight w:val="454"/>
        </w:trPr>
        <w:tc>
          <w:tcPr>
            <w:tcW w:w="1702" w:type="dxa"/>
            <w:gridSpan w:val="2"/>
            <w:vAlign w:val="center"/>
          </w:tcPr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>č. účtu plátce</w:t>
            </w:r>
          </w:p>
        </w:tc>
        <w:tc>
          <w:tcPr>
            <w:tcW w:w="6628" w:type="dxa"/>
            <w:gridSpan w:val="4"/>
          </w:tcPr>
          <w:p w:rsidR="00B64AEA" w:rsidRPr="00B64AEA" w:rsidRDefault="00B64AEA" w:rsidP="009D0C9E">
            <w:pPr>
              <w:spacing w:after="0" w:line="240" w:lineRule="auto"/>
              <w:rPr>
                <w:sz w:val="20"/>
              </w:rPr>
            </w:pPr>
          </w:p>
        </w:tc>
      </w:tr>
      <w:tr w:rsidR="00B64AEA" w:rsidRPr="002221A3" w:rsidTr="009D0C9E">
        <w:trPr>
          <w:trHeight w:val="454"/>
        </w:trPr>
        <w:tc>
          <w:tcPr>
            <w:tcW w:w="1702" w:type="dxa"/>
            <w:gridSpan w:val="2"/>
            <w:vAlign w:val="center"/>
          </w:tcPr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 xml:space="preserve">DIČ (IČO) </w:t>
            </w:r>
          </w:p>
        </w:tc>
        <w:tc>
          <w:tcPr>
            <w:tcW w:w="6628" w:type="dxa"/>
            <w:gridSpan w:val="4"/>
          </w:tcPr>
          <w:p w:rsidR="00B64AEA" w:rsidRPr="00B64AEA" w:rsidRDefault="00B64AEA" w:rsidP="009D0C9E">
            <w:pPr>
              <w:spacing w:after="0" w:line="240" w:lineRule="auto"/>
              <w:rPr>
                <w:sz w:val="20"/>
              </w:rPr>
            </w:pPr>
          </w:p>
        </w:tc>
      </w:tr>
      <w:tr w:rsidR="00B64AEA" w:rsidRPr="002221A3" w:rsidTr="009D0C9E">
        <w:trPr>
          <w:trHeight w:val="454"/>
        </w:trPr>
        <w:tc>
          <w:tcPr>
            <w:tcW w:w="1702" w:type="dxa"/>
            <w:gridSpan w:val="2"/>
            <w:vAlign w:val="center"/>
          </w:tcPr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628" w:type="dxa"/>
            <w:gridSpan w:val="4"/>
          </w:tcPr>
          <w:p w:rsidR="00B64AEA" w:rsidRPr="002221A3" w:rsidRDefault="00B64AEA" w:rsidP="009D0C9E">
            <w:pPr>
              <w:spacing w:after="0" w:line="240" w:lineRule="auto"/>
            </w:pPr>
          </w:p>
        </w:tc>
      </w:tr>
      <w:tr w:rsidR="00B64AEA" w:rsidRPr="002221A3" w:rsidTr="009D0C9E">
        <w:trPr>
          <w:trHeight w:val="454"/>
        </w:trPr>
        <w:tc>
          <w:tcPr>
            <w:tcW w:w="1702" w:type="dxa"/>
            <w:gridSpan w:val="2"/>
            <w:vAlign w:val="center"/>
          </w:tcPr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628" w:type="dxa"/>
            <w:gridSpan w:val="4"/>
          </w:tcPr>
          <w:p w:rsidR="00B64AEA" w:rsidRPr="002221A3" w:rsidRDefault="00B64AEA" w:rsidP="009D0C9E">
            <w:pPr>
              <w:spacing w:after="0" w:line="240" w:lineRule="auto"/>
            </w:pPr>
          </w:p>
        </w:tc>
      </w:tr>
      <w:tr w:rsidR="00B64AEA" w:rsidRPr="002221A3" w:rsidTr="009D0C9E">
        <w:tc>
          <w:tcPr>
            <w:tcW w:w="8330" w:type="dxa"/>
            <w:gridSpan w:val="6"/>
          </w:tcPr>
          <w:p w:rsidR="00B64AEA" w:rsidRPr="002221A3" w:rsidRDefault="009D0C9E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color w:val="2B3616"/>
                <w:sz w:val="24"/>
                <w:szCs w:val="24"/>
              </w:rPr>
            </w:pPr>
            <w:r w:rsidRPr="00AB2970">
              <w:rPr>
                <w:rFonts w:ascii="Cambria" w:hAnsi="Cambria"/>
                <w:b/>
                <w:bCs/>
                <w:sz w:val="24"/>
                <w:szCs w:val="24"/>
              </w:rPr>
              <w:t>Souhlasím – nesouhlasím* s pravidelným zasíláním elektronických nabídek služeb a výrobků společnosti Vodní zdroje Ekomonitor.</w:t>
            </w:r>
          </w:p>
        </w:tc>
      </w:tr>
      <w:tr w:rsidR="00B64AEA" w:rsidRPr="002221A3" w:rsidTr="009D0C9E">
        <w:trPr>
          <w:trHeight w:val="850"/>
        </w:trPr>
        <w:tc>
          <w:tcPr>
            <w:tcW w:w="8330" w:type="dxa"/>
            <w:gridSpan w:val="6"/>
          </w:tcPr>
          <w:p w:rsidR="00B64AEA" w:rsidRPr="00AB2970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B2970">
              <w:rPr>
                <w:rFonts w:ascii="Cambria" w:hAnsi="Cambria"/>
                <w:b/>
                <w:bCs/>
                <w:sz w:val="24"/>
                <w:szCs w:val="24"/>
              </w:rPr>
              <w:t xml:space="preserve">Přihlašuji se k účasti na semináři </w:t>
            </w:r>
          </w:p>
          <w:p w:rsidR="00B64AEA" w:rsidRPr="00AB2970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color w:val="008000"/>
                <w:sz w:val="24"/>
              </w:rPr>
            </w:pPr>
            <w:r w:rsidRPr="00AB2970">
              <w:rPr>
                <w:rFonts w:ascii="Cambria" w:hAnsi="Cambria"/>
                <w:b/>
                <w:color w:val="008000"/>
                <w:sz w:val="24"/>
              </w:rPr>
              <w:t xml:space="preserve">Legislativní problematika </w:t>
            </w:r>
          </w:p>
          <w:p w:rsidR="00B64AEA" w:rsidRPr="00AB2970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B2970">
              <w:rPr>
                <w:rFonts w:ascii="Cambria" w:hAnsi="Cambria"/>
                <w:b/>
                <w:color w:val="008000"/>
                <w:sz w:val="24"/>
              </w:rPr>
              <w:t>– Aktuální témata lesního hospodářství</w:t>
            </w:r>
          </w:p>
        </w:tc>
      </w:tr>
      <w:tr w:rsidR="00B64AEA" w:rsidRPr="002221A3" w:rsidTr="00486D50">
        <w:tc>
          <w:tcPr>
            <w:tcW w:w="1668" w:type="dxa"/>
          </w:tcPr>
          <w:p w:rsidR="00B64AEA" w:rsidRPr="00B64AEA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  <w:t>akce</w:t>
            </w:r>
          </w:p>
        </w:tc>
        <w:tc>
          <w:tcPr>
            <w:tcW w:w="1417" w:type="dxa"/>
            <w:gridSpan w:val="2"/>
          </w:tcPr>
          <w:p w:rsidR="00B64AEA" w:rsidRPr="00B64AEA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  <w:t>vložné vč. 20% DPH</w:t>
            </w:r>
          </w:p>
        </w:tc>
        <w:tc>
          <w:tcPr>
            <w:tcW w:w="1418" w:type="dxa"/>
          </w:tcPr>
          <w:p w:rsidR="00B64AEA" w:rsidRPr="00B64AEA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  <w:t>variabilní symbol</w:t>
            </w:r>
          </w:p>
        </w:tc>
        <w:tc>
          <w:tcPr>
            <w:tcW w:w="2268" w:type="dxa"/>
          </w:tcPr>
          <w:p w:rsidR="0049176F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  <w:t xml:space="preserve">datum </w:t>
            </w:r>
          </w:p>
          <w:p w:rsidR="00B64AEA" w:rsidRPr="00B64AEA" w:rsidRDefault="00B64AEA" w:rsidP="009D0C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  <w:t>konání</w:t>
            </w:r>
          </w:p>
        </w:tc>
        <w:tc>
          <w:tcPr>
            <w:tcW w:w="1559" w:type="dxa"/>
          </w:tcPr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  <w:t xml:space="preserve">     místo     </w:t>
            </w:r>
          </w:p>
          <w:p w:rsidR="00B64AEA" w:rsidRPr="00B64AEA" w:rsidRDefault="00B64AEA" w:rsidP="009D0C9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position w:val="-6"/>
                <w:sz w:val="24"/>
                <w:szCs w:val="24"/>
              </w:rPr>
              <w:t xml:space="preserve">    konání </w:t>
            </w:r>
          </w:p>
        </w:tc>
      </w:tr>
      <w:tr w:rsidR="00486D50" w:rsidRPr="002221A3" w:rsidTr="00486D50">
        <w:trPr>
          <w:trHeight w:val="397"/>
        </w:trPr>
        <w:tc>
          <w:tcPr>
            <w:tcW w:w="1668" w:type="dxa"/>
          </w:tcPr>
          <w:p w:rsidR="00486D50" w:rsidRPr="00B64AEA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Arial" w:hAnsi="Arial" w:cs="Arial"/>
                <w:sz w:val="24"/>
                <w:szCs w:val="24"/>
              </w:rPr>
              <w:t>□</w:t>
            </w:r>
            <w:r w:rsidRPr="00B64AEA">
              <w:rPr>
                <w:rFonts w:ascii="Cambria" w:hAnsi="Cambria"/>
                <w:sz w:val="24"/>
                <w:szCs w:val="24"/>
              </w:rPr>
              <w:t xml:space="preserve"> Seminář A</w:t>
            </w:r>
          </w:p>
        </w:tc>
        <w:tc>
          <w:tcPr>
            <w:tcW w:w="1417" w:type="dxa"/>
            <w:gridSpan w:val="2"/>
            <w:vAlign w:val="center"/>
          </w:tcPr>
          <w:p w:rsidR="00486D50" w:rsidRPr="00B64AEA" w:rsidRDefault="00486D50" w:rsidP="00486D5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B64AEA">
              <w:rPr>
                <w:rFonts w:ascii="Cambria" w:hAnsi="Cambria"/>
                <w:sz w:val="24"/>
                <w:szCs w:val="24"/>
              </w:rPr>
              <w:t>0,- Kč</w:t>
            </w:r>
          </w:p>
        </w:tc>
        <w:tc>
          <w:tcPr>
            <w:tcW w:w="1418" w:type="dxa"/>
            <w:vAlign w:val="center"/>
          </w:tcPr>
          <w:p w:rsidR="00486D50" w:rsidRPr="00BB20AB" w:rsidRDefault="00486D50" w:rsidP="00486D50">
            <w:pPr>
              <w:spacing w:after="120" w:line="240" w:lineRule="auto"/>
              <w:ind w:left="284" w:hanging="28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111005</w:t>
            </w:r>
          </w:p>
        </w:tc>
        <w:tc>
          <w:tcPr>
            <w:tcW w:w="2268" w:type="dxa"/>
            <w:vAlign w:val="center"/>
          </w:tcPr>
          <w:p w:rsidR="00486D50" w:rsidRPr="00DE1C39" w:rsidRDefault="00486D50" w:rsidP="00486D50">
            <w:pPr>
              <w:spacing w:after="120" w:line="240" w:lineRule="auto"/>
              <w:ind w:left="284" w:hanging="284"/>
              <w:jc w:val="center"/>
              <w:rPr>
                <w:rFonts w:ascii="Cambria" w:hAnsi="Cambria"/>
                <w:sz w:val="26"/>
                <w:szCs w:val="26"/>
              </w:rPr>
            </w:pPr>
            <w:r w:rsidRPr="00DE1C39">
              <w:rPr>
                <w:rFonts w:ascii="Cambria" w:hAnsi="Cambria"/>
                <w:sz w:val="26"/>
                <w:szCs w:val="26"/>
              </w:rPr>
              <w:t>5. října 2011</w:t>
            </w:r>
          </w:p>
        </w:tc>
        <w:tc>
          <w:tcPr>
            <w:tcW w:w="1559" w:type="dxa"/>
            <w:vAlign w:val="center"/>
          </w:tcPr>
          <w:p w:rsidR="00486D50" w:rsidRPr="00B64AEA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Cambria" w:hAnsi="Cambria"/>
                <w:sz w:val="24"/>
                <w:szCs w:val="24"/>
              </w:rPr>
              <w:t>Litomyšl</w:t>
            </w:r>
          </w:p>
        </w:tc>
      </w:tr>
      <w:tr w:rsidR="00486D50" w:rsidRPr="002221A3" w:rsidTr="00486D50">
        <w:trPr>
          <w:trHeight w:val="397"/>
        </w:trPr>
        <w:tc>
          <w:tcPr>
            <w:tcW w:w="1668" w:type="dxa"/>
          </w:tcPr>
          <w:p w:rsidR="00486D50" w:rsidRPr="00B64AEA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Arial" w:hAnsi="Arial" w:cs="Arial"/>
                <w:sz w:val="24"/>
                <w:szCs w:val="24"/>
              </w:rPr>
              <w:t>□</w:t>
            </w:r>
            <w:r w:rsidRPr="00B64AEA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B64AEA">
              <w:rPr>
                <w:rFonts w:ascii="Cambria" w:hAnsi="Cambria"/>
                <w:sz w:val="24"/>
                <w:szCs w:val="24"/>
              </w:rPr>
              <w:t>Seminář B</w:t>
            </w:r>
          </w:p>
        </w:tc>
        <w:tc>
          <w:tcPr>
            <w:tcW w:w="1417" w:type="dxa"/>
            <w:gridSpan w:val="2"/>
            <w:vAlign w:val="center"/>
          </w:tcPr>
          <w:p w:rsidR="00486D50" w:rsidRPr="00B64AEA" w:rsidRDefault="00486D50" w:rsidP="00486D5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B64AEA">
              <w:rPr>
                <w:rFonts w:ascii="Cambria" w:hAnsi="Cambria"/>
                <w:sz w:val="24"/>
                <w:szCs w:val="24"/>
              </w:rPr>
              <w:t>0,- Kč</w:t>
            </w:r>
          </w:p>
        </w:tc>
        <w:tc>
          <w:tcPr>
            <w:tcW w:w="1418" w:type="dxa"/>
            <w:vAlign w:val="center"/>
          </w:tcPr>
          <w:p w:rsidR="00486D50" w:rsidRPr="00BB20AB" w:rsidRDefault="00486D50" w:rsidP="00486D50">
            <w:pPr>
              <w:spacing w:after="120" w:line="240" w:lineRule="auto"/>
              <w:ind w:left="284" w:hanging="28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111026</w:t>
            </w:r>
          </w:p>
        </w:tc>
        <w:tc>
          <w:tcPr>
            <w:tcW w:w="2268" w:type="dxa"/>
            <w:vAlign w:val="center"/>
          </w:tcPr>
          <w:p w:rsidR="00486D50" w:rsidRPr="00DE1C39" w:rsidRDefault="00486D50" w:rsidP="00486D50">
            <w:pPr>
              <w:spacing w:after="120" w:line="240" w:lineRule="auto"/>
              <w:ind w:left="284" w:hanging="284"/>
              <w:jc w:val="center"/>
              <w:rPr>
                <w:rFonts w:ascii="Cambria" w:hAnsi="Cambria"/>
                <w:sz w:val="26"/>
                <w:szCs w:val="26"/>
              </w:rPr>
            </w:pPr>
            <w:r w:rsidRPr="00DE1C39">
              <w:rPr>
                <w:rFonts w:ascii="Cambria" w:hAnsi="Cambria"/>
                <w:sz w:val="26"/>
                <w:szCs w:val="26"/>
              </w:rPr>
              <w:t>26. října 201</w:t>
            </w: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486D50" w:rsidRPr="00B64AEA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Cambria" w:hAnsi="Cambria"/>
                <w:sz w:val="24"/>
                <w:szCs w:val="24"/>
              </w:rPr>
              <w:t>Liberec</w:t>
            </w:r>
          </w:p>
        </w:tc>
      </w:tr>
      <w:tr w:rsidR="00486D50" w:rsidRPr="002221A3" w:rsidTr="00486D50">
        <w:trPr>
          <w:trHeight w:val="397"/>
        </w:trPr>
        <w:tc>
          <w:tcPr>
            <w:tcW w:w="1668" w:type="dxa"/>
          </w:tcPr>
          <w:p w:rsidR="00486D50" w:rsidRPr="00B64AEA" w:rsidRDefault="00486D50" w:rsidP="00486D50">
            <w:pPr>
              <w:spacing w:after="0" w:line="240" w:lineRule="auto"/>
              <w:ind w:left="142" w:hanging="142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Arial" w:hAnsi="Arial" w:cs="Arial"/>
                <w:sz w:val="24"/>
                <w:szCs w:val="24"/>
              </w:rPr>
              <w:t>□</w:t>
            </w:r>
            <w:r w:rsidRPr="00B64AEA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B64AEA">
              <w:rPr>
                <w:rFonts w:ascii="Cambria" w:hAnsi="Cambria"/>
                <w:sz w:val="24"/>
                <w:szCs w:val="24"/>
              </w:rPr>
              <w:t>Seminář C</w:t>
            </w:r>
          </w:p>
        </w:tc>
        <w:tc>
          <w:tcPr>
            <w:tcW w:w="1417" w:type="dxa"/>
            <w:gridSpan w:val="2"/>
            <w:vAlign w:val="center"/>
          </w:tcPr>
          <w:p w:rsidR="00486D50" w:rsidRPr="00B64AEA" w:rsidRDefault="00486D50" w:rsidP="00486D5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B64AEA">
              <w:rPr>
                <w:rFonts w:ascii="Cambria" w:hAnsi="Cambria"/>
                <w:sz w:val="24"/>
                <w:szCs w:val="24"/>
              </w:rPr>
              <w:t>0,- Kč</w:t>
            </w:r>
          </w:p>
        </w:tc>
        <w:tc>
          <w:tcPr>
            <w:tcW w:w="1418" w:type="dxa"/>
            <w:vAlign w:val="center"/>
          </w:tcPr>
          <w:p w:rsidR="00486D50" w:rsidRPr="00BB20AB" w:rsidRDefault="00486D50" w:rsidP="00486D50">
            <w:pPr>
              <w:spacing w:after="120" w:line="240" w:lineRule="auto"/>
              <w:ind w:left="284" w:hanging="284"/>
              <w:jc w:val="center"/>
              <w:rPr>
                <w:rFonts w:ascii="Cambria" w:hAnsi="Cambria"/>
                <w:sz w:val="24"/>
                <w:szCs w:val="24"/>
              </w:rPr>
            </w:pPr>
            <w:r w:rsidRPr="00BB20AB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11102</w:t>
            </w:r>
          </w:p>
        </w:tc>
        <w:tc>
          <w:tcPr>
            <w:tcW w:w="2268" w:type="dxa"/>
            <w:vAlign w:val="center"/>
          </w:tcPr>
          <w:p w:rsidR="00486D50" w:rsidRPr="00DE1C39" w:rsidRDefault="00486D50" w:rsidP="00486D50">
            <w:pPr>
              <w:spacing w:after="120" w:line="240" w:lineRule="auto"/>
              <w:ind w:left="284" w:hanging="284"/>
              <w:jc w:val="center"/>
              <w:rPr>
                <w:rFonts w:ascii="Cambria" w:hAnsi="Cambria"/>
                <w:sz w:val="26"/>
                <w:szCs w:val="26"/>
              </w:rPr>
            </w:pPr>
            <w:r w:rsidRPr="00DE1C39">
              <w:rPr>
                <w:rFonts w:ascii="Cambria" w:hAnsi="Cambria"/>
                <w:sz w:val="26"/>
                <w:szCs w:val="26"/>
              </w:rPr>
              <w:t xml:space="preserve">2. </w:t>
            </w:r>
            <w:r>
              <w:rPr>
                <w:rFonts w:ascii="Cambria" w:hAnsi="Cambria"/>
                <w:sz w:val="26"/>
                <w:szCs w:val="26"/>
              </w:rPr>
              <w:t>listopadu</w:t>
            </w:r>
            <w:r w:rsidRPr="00DE1C39">
              <w:rPr>
                <w:rFonts w:ascii="Cambria" w:hAnsi="Cambria"/>
                <w:sz w:val="26"/>
                <w:szCs w:val="26"/>
              </w:rPr>
              <w:t xml:space="preserve"> 2011</w:t>
            </w:r>
          </w:p>
        </w:tc>
        <w:tc>
          <w:tcPr>
            <w:tcW w:w="1559" w:type="dxa"/>
            <w:vAlign w:val="center"/>
          </w:tcPr>
          <w:p w:rsidR="00486D50" w:rsidRPr="00B64AEA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AEA">
              <w:rPr>
                <w:rFonts w:ascii="Cambria" w:hAnsi="Cambria"/>
                <w:sz w:val="24"/>
                <w:szCs w:val="24"/>
              </w:rPr>
              <w:t>Plzeň</w:t>
            </w:r>
          </w:p>
        </w:tc>
      </w:tr>
      <w:tr w:rsidR="00486D50" w:rsidRPr="002221A3" w:rsidTr="009D0C9E">
        <w:trPr>
          <w:trHeight w:val="1077"/>
        </w:trPr>
        <w:tc>
          <w:tcPr>
            <w:tcW w:w="8330" w:type="dxa"/>
            <w:gridSpan w:val="6"/>
          </w:tcPr>
          <w:p w:rsidR="00486D50" w:rsidRPr="006B65AA" w:rsidRDefault="00486D50" w:rsidP="00486D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0"/>
                <w:szCs w:val="24"/>
              </w:rPr>
            </w:pPr>
          </w:p>
          <w:p w:rsidR="00486D50" w:rsidRPr="00B64AEA" w:rsidRDefault="00486D50" w:rsidP="00486D50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poukazuji  vložné na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č.ú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>19-5234530277/0100 KB Chrudim*</w:t>
            </w:r>
          </w:p>
          <w:p w:rsidR="00486D50" w:rsidRPr="00B64AEA" w:rsidRDefault="00486D50" w:rsidP="00486D50">
            <w:pPr>
              <w:spacing w:after="0" w:line="240" w:lineRule="auto"/>
              <w:ind w:left="360" w:hanging="360"/>
              <w:rPr>
                <w:rFonts w:ascii="Cambria" w:hAnsi="Cambria"/>
                <w:b/>
                <w:bCs/>
                <w:sz w:val="10"/>
                <w:szCs w:val="24"/>
              </w:rPr>
            </w:pPr>
          </w:p>
          <w:p w:rsidR="00486D50" w:rsidRDefault="00486D50" w:rsidP="00486D5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 xml:space="preserve">vložné bude uhrazeno v hotovosti na místě konání semináře* </w:t>
            </w:r>
          </w:p>
          <w:p w:rsidR="00486D50" w:rsidRPr="00595040" w:rsidRDefault="00486D50" w:rsidP="00486D50">
            <w:pPr>
              <w:spacing w:after="0" w:line="240" w:lineRule="auto"/>
              <w:ind w:left="714"/>
              <w:rPr>
                <w:rFonts w:ascii="Cambria" w:hAnsi="Cambria"/>
                <w:b/>
                <w:bCs/>
                <w:sz w:val="2"/>
                <w:szCs w:val="24"/>
              </w:rPr>
            </w:pPr>
          </w:p>
          <w:p w:rsidR="00486D50" w:rsidRPr="00B64AEA" w:rsidRDefault="00486D50" w:rsidP="00486D50">
            <w:pPr>
              <w:spacing w:after="0" w:line="240" w:lineRule="auto"/>
              <w:ind w:hanging="360"/>
              <w:rPr>
                <w:rFonts w:ascii="Cambria" w:hAnsi="Cambria"/>
                <w:b/>
                <w:bCs/>
                <w:sz w:val="10"/>
                <w:szCs w:val="24"/>
              </w:rPr>
            </w:pP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</w:t>
            </w:r>
          </w:p>
          <w:p w:rsidR="00486D50" w:rsidRPr="00B64AEA" w:rsidRDefault="00486D50" w:rsidP="00486D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(var. </w:t>
            </w: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>symbol ……………… )  částku  ………………  Kč.</w:t>
            </w:r>
          </w:p>
          <w:p w:rsidR="00486D50" w:rsidRPr="00B64AEA" w:rsidRDefault="00486D50" w:rsidP="00486D50">
            <w:pPr>
              <w:spacing w:after="0" w:line="240" w:lineRule="auto"/>
              <w:rPr>
                <w:rFonts w:ascii="Cambria" w:hAnsi="Cambria"/>
                <w:sz w:val="10"/>
                <w:szCs w:val="24"/>
              </w:rPr>
            </w:pPr>
          </w:p>
        </w:tc>
      </w:tr>
      <w:tr w:rsidR="00486D50" w:rsidRPr="002221A3" w:rsidTr="009D0C9E">
        <w:trPr>
          <w:trHeight w:val="2211"/>
        </w:trPr>
        <w:tc>
          <w:tcPr>
            <w:tcW w:w="8330" w:type="dxa"/>
            <w:gridSpan w:val="6"/>
          </w:tcPr>
          <w:p w:rsidR="00486D50" w:rsidRDefault="00486D50" w:rsidP="00486D50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4AEA">
              <w:rPr>
                <w:rFonts w:ascii="Cambria" w:hAnsi="Cambria"/>
                <w:b/>
                <w:bCs/>
                <w:sz w:val="24"/>
                <w:szCs w:val="24"/>
              </w:rPr>
              <w:t>Datum, razítko a podpis</w:t>
            </w: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86D50" w:rsidRDefault="00486D50" w:rsidP="00486D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86D50" w:rsidRPr="00DB685A" w:rsidRDefault="00486D50" w:rsidP="00486D50">
            <w:pPr>
              <w:spacing w:after="0" w:line="240" w:lineRule="auto"/>
              <w:rPr>
                <w:rFonts w:ascii="Cambria" w:hAnsi="Cambria"/>
                <w:sz w:val="6"/>
                <w:szCs w:val="24"/>
              </w:rPr>
            </w:pPr>
          </w:p>
        </w:tc>
      </w:tr>
      <w:tr w:rsidR="00486D50" w:rsidRPr="002221A3" w:rsidTr="009D0C9E">
        <w:trPr>
          <w:trHeight w:hRule="exact" w:val="624"/>
        </w:trPr>
        <w:tc>
          <w:tcPr>
            <w:tcW w:w="8330" w:type="dxa"/>
            <w:gridSpan w:val="6"/>
          </w:tcPr>
          <w:p w:rsidR="00486D50" w:rsidRDefault="00486D50" w:rsidP="00486D50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AB2970">
              <w:rPr>
                <w:rFonts w:ascii="Cambria" w:hAnsi="Cambria"/>
                <w:bCs/>
                <w:sz w:val="24"/>
                <w:szCs w:val="24"/>
              </w:rPr>
              <w:t xml:space="preserve">Vyplněním přihlášky souhlasím se zasíláním elektronické nabídky </w:t>
            </w:r>
          </w:p>
          <w:p w:rsidR="00486D50" w:rsidRPr="00AB2970" w:rsidRDefault="00486D50" w:rsidP="00486D50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AB2970">
              <w:rPr>
                <w:rFonts w:ascii="Cambria" w:hAnsi="Cambria"/>
                <w:bCs/>
                <w:sz w:val="24"/>
                <w:szCs w:val="24"/>
              </w:rPr>
              <w:t>seminářů a konferencí společnosti VZ  Ekomonitor.</w:t>
            </w:r>
          </w:p>
        </w:tc>
      </w:tr>
    </w:tbl>
    <w:p w:rsidR="00935AB4" w:rsidRPr="00DD24C1" w:rsidRDefault="00B64AEA" w:rsidP="00DD24C1">
      <w:pPr>
        <w:ind w:left="1004"/>
        <w:rPr>
          <w:sz w:val="8"/>
        </w:rPr>
      </w:pPr>
      <w:r>
        <w:rPr>
          <w:rFonts w:ascii="Cambria" w:hAnsi="Cambria"/>
          <w:i/>
        </w:rPr>
        <w:t xml:space="preserve">                                            </w:t>
      </w:r>
      <w:r w:rsidR="00DD24C1" w:rsidRPr="00B34119">
        <w:rPr>
          <w:rFonts w:ascii="Cambria" w:hAnsi="Cambria"/>
          <w:i/>
        </w:rPr>
        <w:t>*</w:t>
      </w:r>
      <w:r w:rsidR="00983116">
        <w:rPr>
          <w:rFonts w:ascii="Cambria" w:hAnsi="Cambria"/>
          <w:i/>
        </w:rPr>
        <w:t xml:space="preserve"> </w:t>
      </w:r>
      <w:r w:rsidR="00DD24C1" w:rsidRPr="00B34119">
        <w:rPr>
          <w:rFonts w:ascii="Cambria" w:hAnsi="Cambria"/>
          <w:i/>
        </w:rPr>
        <w:t>Nehodící se škrtněte!</w:t>
      </w:r>
    </w:p>
    <w:sectPr w:rsidR="00935AB4" w:rsidRPr="00DD24C1" w:rsidSect="0015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KAD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5pt;height:90.7pt" o:bullet="t">
        <v:imagedata r:id="rId1" o:title="pom6"/>
      </v:shape>
    </w:pict>
  </w:numPicBullet>
  <w:abstractNum w:abstractNumId="0">
    <w:nsid w:val="17F3733B"/>
    <w:multiLevelType w:val="hybridMultilevel"/>
    <w:tmpl w:val="CE02AB8A"/>
    <w:lvl w:ilvl="0" w:tplc="7FC41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558C7"/>
    <w:multiLevelType w:val="hybridMultilevel"/>
    <w:tmpl w:val="5B4AA9BA"/>
    <w:lvl w:ilvl="0" w:tplc="2A0A1D46">
      <w:start w:val="1"/>
      <w:numFmt w:val="bullet"/>
      <w:lvlText w:val=""/>
      <w:lvlPicBulletId w:val="0"/>
      <w:lvlJc w:val="center"/>
      <w:pPr>
        <w:ind w:left="35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2">
    <w:nsid w:val="2B0C33FA"/>
    <w:multiLevelType w:val="hybridMultilevel"/>
    <w:tmpl w:val="265A92F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B2C6E55"/>
    <w:multiLevelType w:val="hybridMultilevel"/>
    <w:tmpl w:val="0C74F942"/>
    <w:lvl w:ilvl="0" w:tplc="FBACAE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64CC4"/>
    <w:multiLevelType w:val="hybridMultilevel"/>
    <w:tmpl w:val="91DC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768B"/>
    <w:multiLevelType w:val="hybridMultilevel"/>
    <w:tmpl w:val="909C3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8729D"/>
    <w:multiLevelType w:val="hybridMultilevel"/>
    <w:tmpl w:val="24762F7C"/>
    <w:lvl w:ilvl="0" w:tplc="B3DA4422">
      <w:start w:val="1"/>
      <w:numFmt w:val="bullet"/>
      <w:lvlText w:val=""/>
      <w:lvlPicBulletId w:val="0"/>
      <w:lvlJc w:val="center"/>
      <w:pPr>
        <w:ind w:left="1145" w:hanging="360"/>
      </w:pPr>
      <w:rPr>
        <w:rFonts w:ascii="Symbol" w:hAnsi="Symbol" w:hint="default"/>
        <w:color w:val="auto"/>
      </w:rPr>
    </w:lvl>
    <w:lvl w:ilvl="1" w:tplc="08E46B86">
      <w:numFmt w:val="bullet"/>
      <w:lvlText w:val="•"/>
      <w:lvlJc w:val="left"/>
      <w:pPr>
        <w:ind w:left="1865" w:hanging="360"/>
      </w:pPr>
      <w:rPr>
        <w:rFonts w:ascii="Cambria" w:eastAsia="Times New Roman" w:hAnsi="Cambria" w:cs="Times New Roman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764B7A7C"/>
    <w:multiLevelType w:val="hybridMultilevel"/>
    <w:tmpl w:val="8B0E1F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7166F"/>
    <w:multiLevelType w:val="hybridMultilevel"/>
    <w:tmpl w:val="8CE0E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A4183"/>
    <w:multiLevelType w:val="hybridMultilevel"/>
    <w:tmpl w:val="7BF26F08"/>
    <w:lvl w:ilvl="0" w:tplc="935C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E2BFD"/>
    <w:multiLevelType w:val="hybridMultilevel"/>
    <w:tmpl w:val="1A1616D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221E2"/>
    <w:rsid w:val="00007892"/>
    <w:rsid w:val="00032219"/>
    <w:rsid w:val="00036603"/>
    <w:rsid w:val="00050254"/>
    <w:rsid w:val="00054923"/>
    <w:rsid w:val="0005680F"/>
    <w:rsid w:val="00066DCE"/>
    <w:rsid w:val="00073E1C"/>
    <w:rsid w:val="00147229"/>
    <w:rsid w:val="00152A93"/>
    <w:rsid w:val="001575A6"/>
    <w:rsid w:val="001728B3"/>
    <w:rsid w:val="00193D27"/>
    <w:rsid w:val="00246F70"/>
    <w:rsid w:val="002A28B4"/>
    <w:rsid w:val="002D475F"/>
    <w:rsid w:val="002F1FB7"/>
    <w:rsid w:val="002F2F38"/>
    <w:rsid w:val="00320F26"/>
    <w:rsid w:val="00325F50"/>
    <w:rsid w:val="003A5356"/>
    <w:rsid w:val="003D5C9D"/>
    <w:rsid w:val="004338B0"/>
    <w:rsid w:val="0044490C"/>
    <w:rsid w:val="00486D50"/>
    <w:rsid w:val="0049176F"/>
    <w:rsid w:val="004968BC"/>
    <w:rsid w:val="004977AD"/>
    <w:rsid w:val="004C5556"/>
    <w:rsid w:val="00523517"/>
    <w:rsid w:val="00525D00"/>
    <w:rsid w:val="00545681"/>
    <w:rsid w:val="00556A88"/>
    <w:rsid w:val="00570EA7"/>
    <w:rsid w:val="00595040"/>
    <w:rsid w:val="005A2AFF"/>
    <w:rsid w:val="005C2736"/>
    <w:rsid w:val="005E7B4D"/>
    <w:rsid w:val="006059AD"/>
    <w:rsid w:val="00650259"/>
    <w:rsid w:val="00667B7E"/>
    <w:rsid w:val="006748E6"/>
    <w:rsid w:val="00692D34"/>
    <w:rsid w:val="006B65AA"/>
    <w:rsid w:val="006E721C"/>
    <w:rsid w:val="006F37E9"/>
    <w:rsid w:val="00743420"/>
    <w:rsid w:val="00747460"/>
    <w:rsid w:val="007643D9"/>
    <w:rsid w:val="0078253A"/>
    <w:rsid w:val="0079250B"/>
    <w:rsid w:val="007A5424"/>
    <w:rsid w:val="007A7307"/>
    <w:rsid w:val="007B117D"/>
    <w:rsid w:val="007C1BE3"/>
    <w:rsid w:val="008016EC"/>
    <w:rsid w:val="00811E97"/>
    <w:rsid w:val="008221E2"/>
    <w:rsid w:val="0082282D"/>
    <w:rsid w:val="008472CD"/>
    <w:rsid w:val="00935AB4"/>
    <w:rsid w:val="00952997"/>
    <w:rsid w:val="009563AD"/>
    <w:rsid w:val="00983116"/>
    <w:rsid w:val="009C5300"/>
    <w:rsid w:val="009D0C9E"/>
    <w:rsid w:val="00A479E9"/>
    <w:rsid w:val="00A5296C"/>
    <w:rsid w:val="00AB2970"/>
    <w:rsid w:val="00AB2EB5"/>
    <w:rsid w:val="00B21BBA"/>
    <w:rsid w:val="00B3186B"/>
    <w:rsid w:val="00B60E71"/>
    <w:rsid w:val="00B64AEA"/>
    <w:rsid w:val="00BC7B86"/>
    <w:rsid w:val="00C179C3"/>
    <w:rsid w:val="00CD7CC8"/>
    <w:rsid w:val="00D035DC"/>
    <w:rsid w:val="00D2582B"/>
    <w:rsid w:val="00D46B9F"/>
    <w:rsid w:val="00D9006C"/>
    <w:rsid w:val="00DB685A"/>
    <w:rsid w:val="00DD24C1"/>
    <w:rsid w:val="00DE1C39"/>
    <w:rsid w:val="00E61BFB"/>
    <w:rsid w:val="00EA097C"/>
    <w:rsid w:val="00EA439B"/>
    <w:rsid w:val="00F44FA9"/>
    <w:rsid w:val="00F6442F"/>
    <w:rsid w:val="00F81089"/>
    <w:rsid w:val="00F810BA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ru v:ext="edit" colors="#060"/>
      <o:colormenu v:ext="edit" fillcolor="#060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A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1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2219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7B117D"/>
    <w:pPr>
      <w:spacing w:after="0" w:line="240" w:lineRule="auto"/>
      <w:jc w:val="center"/>
      <w:outlineLvl w:val="0"/>
    </w:pPr>
    <w:rPr>
      <w:rFonts w:ascii="Arial" w:eastAsia="Times New Roman" w:hAnsi="Arial" w:cs="Arial"/>
      <w:b/>
      <w:smallCaps/>
      <w:sz w:val="16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7B117D"/>
    <w:rPr>
      <w:rFonts w:ascii="Arial" w:eastAsia="Times New Roman" w:hAnsi="Arial" w:cs="Arial"/>
      <w:b/>
      <w:smallCaps/>
      <w:sz w:val="16"/>
      <w:szCs w:val="24"/>
      <w:lang w:eastAsia="cs-CZ"/>
    </w:rPr>
  </w:style>
  <w:style w:type="character" w:styleId="Hypertextovodkaz">
    <w:name w:val="Hyperlink"/>
    <w:basedOn w:val="Standardnpsmoodstavce"/>
    <w:rsid w:val="003A5356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3A5356"/>
    <w:pPr>
      <w:spacing w:after="120" w:line="240" w:lineRule="auto"/>
      <w:ind w:left="283"/>
    </w:pPr>
    <w:rPr>
      <w:rFonts w:ascii="Times New Roman" w:eastAsia="Times New Roman" w:hAnsi="Times New Roman" w:cs="Times New Roman"/>
      <w:color w:val="212120"/>
      <w:kern w:val="28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3A5356"/>
    <w:rPr>
      <w:rFonts w:ascii="Times New Roman" w:eastAsia="Times New Roman" w:hAnsi="Times New Roman" w:cs="Times New Roman"/>
      <w:color w:val="212120"/>
      <w:kern w:val="28"/>
      <w:sz w:val="16"/>
      <w:szCs w:val="16"/>
      <w:lang w:eastAsia="cs-CZ"/>
    </w:rPr>
  </w:style>
  <w:style w:type="paragraph" w:customStyle="1" w:styleId="Default">
    <w:name w:val="Default"/>
    <w:rsid w:val="00822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bsah2">
    <w:name w:val="toc 2"/>
    <w:basedOn w:val="Default"/>
    <w:next w:val="Default"/>
    <w:uiPriority w:val="99"/>
    <w:rsid w:val="0082282D"/>
    <w:rPr>
      <w:rFonts w:ascii="PKADFM+TimesNewRoman" w:hAnsi="PKADFM+TimesNewRoman" w:cs="Times New Roman"/>
      <w:color w:val="auto"/>
    </w:rPr>
  </w:style>
  <w:style w:type="paragraph" w:styleId="Obsah3">
    <w:name w:val="toc 3"/>
    <w:basedOn w:val="Default"/>
    <w:next w:val="Default"/>
    <w:uiPriority w:val="99"/>
    <w:rsid w:val="0082282D"/>
    <w:rPr>
      <w:rFonts w:ascii="PKADFM+TimesNewRoman" w:hAnsi="PKADFM+TimesNewRoman" w:cs="Times New Roman"/>
      <w:color w:val="auto"/>
    </w:rPr>
  </w:style>
  <w:style w:type="paragraph" w:styleId="Obsah1">
    <w:name w:val="toc 1"/>
    <w:basedOn w:val="Default"/>
    <w:next w:val="Default"/>
    <w:uiPriority w:val="99"/>
    <w:rsid w:val="0082282D"/>
    <w:rPr>
      <w:rFonts w:ascii="PKADFM+TimesNewRoman" w:hAnsi="PKADFM+TimesNewRoman" w:cs="Times New Roman"/>
      <w:color w:val="auto"/>
    </w:rPr>
  </w:style>
  <w:style w:type="character" w:customStyle="1" w:styleId="A15">
    <w:name w:val="A15"/>
    <w:uiPriority w:val="99"/>
    <w:rsid w:val="0082282D"/>
    <w:rPr>
      <w:b/>
      <w:bCs/>
      <w:color w:val="000000"/>
      <w:sz w:val="19"/>
      <w:szCs w:val="19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5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5C9D"/>
  </w:style>
  <w:style w:type="character" w:customStyle="1" w:styleId="textnormal">
    <w:name w:val="text_normal"/>
    <w:basedOn w:val="Standardnpsmoodstavce"/>
    <w:rsid w:val="00956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2011-05-13T11:05:00Z</cp:lastPrinted>
  <dcterms:created xsi:type="dcterms:W3CDTF">2011-05-16T12:31:00Z</dcterms:created>
  <dcterms:modified xsi:type="dcterms:W3CDTF">2011-05-16T12:31:00Z</dcterms:modified>
</cp:coreProperties>
</file>